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5622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5780" cy="755967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5780" cy="7559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</w:pPr>
    </w:p>
    <w:p>
      <w:pPr>
        <w:pStyle w:val="Title"/>
        <w:rPr>
          <w:b w:val="0"/>
        </w:rPr>
      </w:pPr>
      <w:r>
        <w:rPr/>
        <w:t>Евгения</w:t>
      </w:r>
      <w:r>
        <w:rPr>
          <w:spacing w:val="-3"/>
        </w:rPr>
        <w:t> </w:t>
      </w:r>
      <w:r>
        <w:rPr/>
        <w:t>Валерьевна</w:t>
      </w:r>
      <w:r>
        <w:rPr>
          <w:spacing w:val="-2"/>
        </w:rPr>
        <w:t> </w:t>
      </w:r>
      <w:r>
        <w:rPr/>
        <w:t>Чагдурова</w:t>
      </w:r>
      <w:r>
        <w:rPr>
          <w:b w:val="0"/>
        </w:rPr>
        <w:t>,</w:t>
      </w:r>
    </w:p>
    <w:p>
      <w:pPr>
        <w:pStyle w:val="BodyText"/>
        <w:spacing w:before="1"/>
        <w:rPr>
          <w:sz w:val="40"/>
        </w:rPr>
      </w:pPr>
    </w:p>
    <w:p>
      <w:pPr>
        <w:spacing w:before="0"/>
        <w:ind w:left="6183" w:right="874" w:hanging="4580"/>
        <w:jc w:val="left"/>
        <w:rPr>
          <w:sz w:val="28"/>
        </w:rPr>
      </w:pPr>
      <w:r>
        <w:rPr>
          <w:b/>
          <w:sz w:val="28"/>
        </w:rPr>
        <w:t>музыкальный руководитель МБДОУ Цагатуйский детский сад «Ургы» Джидинского района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Республики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Бурятия</w:t>
      </w:r>
      <w:r>
        <w:rPr>
          <w:sz w:val="28"/>
        </w:rPr>
        <w:t>,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107" w:right="112"/>
        <w:jc w:val="center"/>
      </w:pPr>
      <w:r>
        <w:rPr/>
        <w:t>приняла участие в межрегиональном научно-практическом семинаре: «Речевая развивающая среда на родном языке в</w:t>
      </w:r>
      <w:r>
        <w:rPr>
          <w:spacing w:val="-67"/>
        </w:rPr>
        <w:t> </w:t>
      </w:r>
      <w:r>
        <w:rPr/>
        <w:t>ДОУ</w:t>
      </w:r>
      <w:r>
        <w:rPr>
          <w:spacing w:val="-2"/>
        </w:rPr>
        <w:t> </w:t>
      </w:r>
      <w:r>
        <w:rPr/>
        <w:t>как условие сохранения и</w:t>
      </w:r>
      <w:r>
        <w:rPr>
          <w:spacing w:val="-3"/>
        </w:rPr>
        <w:t> </w:t>
      </w:r>
      <w:r>
        <w:rPr/>
        <w:t>развития</w:t>
      </w:r>
      <w:r>
        <w:rPr>
          <w:spacing w:val="-1"/>
        </w:rPr>
        <w:t> </w:t>
      </w:r>
      <w:r>
        <w:rPr/>
        <w:t>родного</w:t>
      </w:r>
      <w:r>
        <w:rPr>
          <w:spacing w:val="1"/>
        </w:rPr>
        <w:t> </w:t>
      </w:r>
      <w:r>
        <w:rPr/>
        <w:t>языка»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107" w:right="111"/>
        <w:jc w:val="center"/>
      </w:pPr>
      <w:r>
        <w:rPr/>
        <w:t>27</w:t>
      </w:r>
      <w:r>
        <w:rPr>
          <w:spacing w:val="-4"/>
        </w:rPr>
        <w:t> </w:t>
      </w:r>
      <w:r>
        <w:rPr/>
        <w:t>октября</w:t>
      </w:r>
      <w:r>
        <w:rPr>
          <w:spacing w:val="-4"/>
        </w:rPr>
        <w:t> </w:t>
      </w:r>
      <w:r>
        <w:rPr/>
        <w:t>2022</w:t>
      </w:r>
      <w:r>
        <w:rPr>
          <w:spacing w:val="-1"/>
        </w:rPr>
        <w:t> </w:t>
      </w:r>
      <w:r>
        <w:rPr/>
        <w:t>г.</w:t>
      </w:r>
    </w:p>
    <w:sectPr>
      <w:type w:val="continuous"/>
      <w:pgSz w:w="16840" w:h="11910" w:orient="landscape"/>
      <w:pgMar w:top="1100" w:bottom="280" w:left="1260" w:right="1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84"/>
      <w:ind w:left="107" w:right="110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2022-11-07T04:30:15Z</dcterms:created>
  <dcterms:modified xsi:type="dcterms:W3CDTF">2022-11-07T04:30:15Z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2022-11-07T00:00:00Z</vt:filetime>
  </property>
</Properties>
</file>