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0D" w:rsidRPr="005474B7" w:rsidRDefault="00D0720D" w:rsidP="00D0720D">
      <w:pPr>
        <w:jc w:val="center"/>
        <w:rPr>
          <w:rFonts w:cs="Times New Roman"/>
          <w:szCs w:val="28"/>
        </w:rPr>
      </w:pPr>
      <w:r w:rsidRPr="005474B7">
        <w:rPr>
          <w:rFonts w:cs="Times New Roman"/>
          <w:szCs w:val="28"/>
        </w:rPr>
        <w:t>Муниципальное бюджетное дошкольное образовательное учреждение</w:t>
      </w:r>
    </w:p>
    <w:p w:rsidR="00D0720D" w:rsidRPr="005474B7" w:rsidRDefault="00D0720D" w:rsidP="00D0720D">
      <w:pPr>
        <w:jc w:val="center"/>
        <w:rPr>
          <w:rFonts w:cs="Times New Roman"/>
          <w:szCs w:val="28"/>
        </w:rPr>
      </w:pPr>
      <w:proofErr w:type="spellStart"/>
      <w:r w:rsidRPr="005474B7">
        <w:rPr>
          <w:rFonts w:cs="Times New Roman"/>
          <w:szCs w:val="28"/>
        </w:rPr>
        <w:t>Цагатуйский</w:t>
      </w:r>
      <w:proofErr w:type="spellEnd"/>
      <w:r w:rsidRPr="005474B7">
        <w:rPr>
          <w:rFonts w:cs="Times New Roman"/>
          <w:szCs w:val="28"/>
        </w:rPr>
        <w:t xml:space="preserve"> детский сад «</w:t>
      </w:r>
      <w:proofErr w:type="spellStart"/>
      <w:r w:rsidRPr="005474B7">
        <w:rPr>
          <w:rFonts w:cs="Times New Roman"/>
          <w:szCs w:val="28"/>
        </w:rPr>
        <w:t>Ургы</w:t>
      </w:r>
      <w:proofErr w:type="spellEnd"/>
      <w:r w:rsidRPr="005474B7">
        <w:rPr>
          <w:rFonts w:cs="Times New Roman"/>
          <w:szCs w:val="28"/>
        </w:rPr>
        <w:t>»</w:t>
      </w:r>
    </w:p>
    <w:p w:rsidR="00D0720D" w:rsidRPr="005474B7" w:rsidRDefault="00D0720D" w:rsidP="00D0720D">
      <w:pPr>
        <w:rPr>
          <w:rFonts w:cs="Times New Roman"/>
          <w:szCs w:val="28"/>
        </w:rPr>
      </w:pPr>
    </w:p>
    <w:p w:rsidR="00D0720D" w:rsidRPr="0091311D" w:rsidRDefault="00D0720D" w:rsidP="00D0720D">
      <w:pPr>
        <w:rPr>
          <w:rFonts w:cs="Times New Roman"/>
          <w:szCs w:val="28"/>
        </w:rPr>
      </w:pPr>
      <w:r w:rsidRPr="0091311D">
        <w:rPr>
          <w:rFonts w:cs="Times New Roman"/>
          <w:szCs w:val="28"/>
        </w:rPr>
        <w:t xml:space="preserve">Согласовано:                                        </w:t>
      </w:r>
      <w:r w:rsidR="00AD144E">
        <w:rPr>
          <w:rFonts w:cs="Times New Roman"/>
          <w:szCs w:val="28"/>
        </w:rPr>
        <w:t xml:space="preserve">                                         </w:t>
      </w:r>
      <w:r w:rsidRPr="0091311D">
        <w:rPr>
          <w:rFonts w:cs="Times New Roman"/>
          <w:szCs w:val="28"/>
        </w:rPr>
        <w:t xml:space="preserve"> </w:t>
      </w:r>
      <w:r w:rsidR="00AD144E">
        <w:rPr>
          <w:rFonts w:cs="Times New Roman"/>
          <w:szCs w:val="28"/>
        </w:rPr>
        <w:t xml:space="preserve">   </w:t>
      </w:r>
      <w:r w:rsidRPr="0091311D">
        <w:rPr>
          <w:rFonts w:cs="Times New Roman"/>
          <w:szCs w:val="28"/>
        </w:rPr>
        <w:t>Утверждаю:</w:t>
      </w:r>
    </w:p>
    <w:p w:rsidR="00D0720D" w:rsidRPr="0091311D" w:rsidRDefault="00D0720D" w:rsidP="00D0720D">
      <w:pPr>
        <w:rPr>
          <w:rFonts w:cs="Times New Roman"/>
          <w:szCs w:val="28"/>
        </w:rPr>
      </w:pPr>
      <w:r w:rsidRPr="0091311D">
        <w:rPr>
          <w:rFonts w:cs="Times New Roman"/>
          <w:szCs w:val="28"/>
        </w:rPr>
        <w:t xml:space="preserve">Председатель ПК               </w:t>
      </w:r>
      <w:r w:rsidR="00AD144E">
        <w:rPr>
          <w:rFonts w:cs="Times New Roman"/>
          <w:szCs w:val="28"/>
        </w:rPr>
        <w:t xml:space="preserve">                                                </w:t>
      </w:r>
      <w:r w:rsidRPr="0091311D">
        <w:rPr>
          <w:rFonts w:cs="Times New Roman"/>
          <w:szCs w:val="28"/>
        </w:rPr>
        <w:t>Заведующий МБДОУ</w:t>
      </w:r>
    </w:p>
    <w:p w:rsidR="00D0720D" w:rsidRPr="0091311D" w:rsidRDefault="00D0720D" w:rsidP="00D0720D">
      <w:pPr>
        <w:rPr>
          <w:rFonts w:cs="Times New Roman"/>
          <w:szCs w:val="28"/>
        </w:rPr>
      </w:pPr>
      <w:r w:rsidRPr="0091311D">
        <w:rPr>
          <w:rFonts w:cs="Times New Roman"/>
          <w:szCs w:val="28"/>
        </w:rPr>
        <w:t xml:space="preserve">_________/____________/                    </w:t>
      </w:r>
      <w:r w:rsidR="00AD144E">
        <w:rPr>
          <w:rFonts w:cs="Times New Roman"/>
          <w:szCs w:val="28"/>
        </w:rPr>
        <w:t xml:space="preserve">          </w:t>
      </w:r>
      <w:proofErr w:type="spellStart"/>
      <w:r w:rsidRPr="0091311D">
        <w:rPr>
          <w:rFonts w:cs="Times New Roman"/>
          <w:szCs w:val="28"/>
        </w:rPr>
        <w:t>Цагатуйский</w:t>
      </w:r>
      <w:proofErr w:type="spellEnd"/>
      <w:r w:rsidRPr="0091311D">
        <w:rPr>
          <w:rFonts w:cs="Times New Roman"/>
          <w:szCs w:val="28"/>
        </w:rPr>
        <w:t xml:space="preserve"> детский сад «</w:t>
      </w:r>
      <w:proofErr w:type="spellStart"/>
      <w:r w:rsidRPr="0091311D">
        <w:rPr>
          <w:rFonts w:cs="Times New Roman"/>
          <w:szCs w:val="28"/>
        </w:rPr>
        <w:t>Ургы</w:t>
      </w:r>
      <w:proofErr w:type="spellEnd"/>
      <w:r w:rsidRPr="0091311D">
        <w:rPr>
          <w:rFonts w:cs="Times New Roman"/>
          <w:szCs w:val="28"/>
        </w:rPr>
        <w:t xml:space="preserve">» </w:t>
      </w:r>
    </w:p>
    <w:p w:rsidR="00D0720D" w:rsidRPr="0091311D" w:rsidRDefault="00AD144E" w:rsidP="00D0720D">
      <w:pPr>
        <w:rPr>
          <w:rFonts w:cs="Times New Roman"/>
          <w:szCs w:val="28"/>
        </w:rPr>
      </w:pPr>
      <w:r>
        <w:rPr>
          <w:rFonts w:cs="Times New Roman"/>
          <w:szCs w:val="28"/>
        </w:rPr>
        <w:t>«____» ____________2022</w:t>
      </w:r>
      <w:r w:rsidR="00D0720D" w:rsidRPr="0091311D">
        <w:rPr>
          <w:rFonts w:cs="Times New Roman"/>
          <w:szCs w:val="28"/>
        </w:rPr>
        <w:t>г</w:t>
      </w:r>
      <w:r w:rsidR="0091311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                                                          </w:t>
      </w:r>
      <w:proofErr w:type="spellStart"/>
      <w:r w:rsidR="00D0720D" w:rsidRPr="0091311D">
        <w:rPr>
          <w:rFonts w:cs="Times New Roman"/>
          <w:szCs w:val="28"/>
        </w:rPr>
        <w:t>Цыбикова</w:t>
      </w:r>
      <w:proofErr w:type="spellEnd"/>
      <w:r w:rsidR="00D0720D" w:rsidRPr="0091311D">
        <w:rPr>
          <w:rFonts w:cs="Times New Roman"/>
          <w:szCs w:val="28"/>
        </w:rPr>
        <w:t xml:space="preserve"> С.П.</w:t>
      </w:r>
    </w:p>
    <w:p w:rsidR="00D0720D" w:rsidRPr="0091311D" w:rsidRDefault="00AD144E" w:rsidP="00D0720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«___»__________2022</w:t>
      </w:r>
      <w:r w:rsidR="00D0720D" w:rsidRPr="0091311D">
        <w:rPr>
          <w:rFonts w:cs="Times New Roman"/>
          <w:szCs w:val="28"/>
        </w:rPr>
        <w:t>г</w:t>
      </w:r>
      <w:r w:rsidR="0091311D">
        <w:rPr>
          <w:rFonts w:cs="Times New Roman"/>
          <w:szCs w:val="28"/>
        </w:rPr>
        <w:t>.</w:t>
      </w: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44"/>
          <w:szCs w:val="44"/>
          <w:lang w:eastAsia="ru-RU"/>
        </w:rPr>
      </w:pPr>
      <w:r w:rsidRPr="005474B7">
        <w:rPr>
          <w:rFonts w:eastAsia="Times New Roman" w:cs="Times New Roman"/>
          <w:b/>
          <w:noProof/>
          <w:sz w:val="44"/>
          <w:szCs w:val="44"/>
          <w:lang w:eastAsia="ru-RU"/>
        </w:rPr>
        <w:t>Положение о норм</w:t>
      </w:r>
      <w:bookmarkStart w:id="0" w:name="_GoBack"/>
      <w:bookmarkEnd w:id="0"/>
      <w:r w:rsidRPr="005474B7">
        <w:rPr>
          <w:rFonts w:eastAsia="Times New Roman" w:cs="Times New Roman"/>
          <w:b/>
          <w:noProof/>
          <w:sz w:val="44"/>
          <w:szCs w:val="44"/>
          <w:lang w:eastAsia="ru-RU"/>
        </w:rPr>
        <w:t>ах</w:t>
      </w: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44"/>
          <w:szCs w:val="44"/>
          <w:lang w:eastAsia="ru-RU"/>
        </w:rPr>
      </w:pPr>
      <w:r w:rsidRPr="005474B7">
        <w:rPr>
          <w:rFonts w:eastAsia="Times New Roman" w:cs="Times New Roman"/>
          <w:b/>
          <w:noProof/>
          <w:sz w:val="44"/>
          <w:szCs w:val="44"/>
          <w:lang w:eastAsia="ru-RU"/>
        </w:rPr>
        <w:t xml:space="preserve"> профессиональной этики </w:t>
      </w: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44"/>
          <w:szCs w:val="44"/>
          <w:lang w:eastAsia="ru-RU"/>
        </w:rPr>
      </w:pPr>
      <w:r w:rsidRPr="005474B7">
        <w:rPr>
          <w:rFonts w:eastAsia="Times New Roman" w:cs="Times New Roman"/>
          <w:b/>
          <w:noProof/>
          <w:sz w:val="44"/>
          <w:szCs w:val="44"/>
          <w:lang w:eastAsia="ru-RU"/>
        </w:rPr>
        <w:t>педагогических работников ДОУ</w:t>
      </w: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44"/>
          <w:szCs w:val="44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91311D" w:rsidRDefault="00D0720D" w:rsidP="00D0720D">
      <w:pPr>
        <w:spacing w:after="0"/>
        <w:rPr>
          <w:rFonts w:eastAsia="Times New Roman" w:cs="Times New Roman"/>
          <w:noProof/>
          <w:szCs w:val="28"/>
          <w:lang w:eastAsia="ru-RU"/>
        </w:rPr>
      </w:pPr>
      <w:r w:rsidRPr="0091311D">
        <w:rPr>
          <w:rFonts w:eastAsia="Times New Roman" w:cs="Times New Roman"/>
          <w:noProof/>
          <w:szCs w:val="28"/>
          <w:lang w:eastAsia="ru-RU"/>
        </w:rPr>
        <w:t>Принято на педагогическом совете</w:t>
      </w:r>
    </w:p>
    <w:p w:rsidR="00D0720D" w:rsidRPr="0091311D" w:rsidRDefault="00D0720D" w:rsidP="00D0720D">
      <w:pPr>
        <w:spacing w:after="0"/>
        <w:rPr>
          <w:rFonts w:eastAsia="Times New Roman" w:cs="Times New Roman"/>
          <w:noProof/>
          <w:szCs w:val="28"/>
          <w:lang w:eastAsia="ru-RU"/>
        </w:rPr>
      </w:pPr>
      <w:r w:rsidRPr="0091311D">
        <w:rPr>
          <w:rFonts w:eastAsia="Times New Roman" w:cs="Times New Roman"/>
          <w:noProof/>
          <w:szCs w:val="28"/>
          <w:lang w:eastAsia="ru-RU"/>
        </w:rPr>
        <w:t xml:space="preserve">Протокол № </w:t>
      </w:r>
      <w:r w:rsidR="00AD144E">
        <w:rPr>
          <w:rFonts w:eastAsia="Times New Roman" w:cs="Times New Roman"/>
          <w:noProof/>
          <w:szCs w:val="28"/>
          <w:lang w:eastAsia="ru-RU"/>
        </w:rPr>
        <w:t>2</w:t>
      </w:r>
      <w:r w:rsidR="005474B7" w:rsidRPr="0091311D">
        <w:rPr>
          <w:rFonts w:eastAsia="Times New Roman" w:cs="Times New Roman"/>
          <w:noProof/>
          <w:szCs w:val="28"/>
          <w:lang w:eastAsia="ru-RU"/>
        </w:rPr>
        <w:t xml:space="preserve"> от «31» августа</w:t>
      </w:r>
      <w:r w:rsidR="00AD144E">
        <w:rPr>
          <w:rFonts w:eastAsia="Times New Roman" w:cs="Times New Roman"/>
          <w:noProof/>
          <w:szCs w:val="28"/>
          <w:lang w:eastAsia="ru-RU"/>
        </w:rPr>
        <w:t xml:space="preserve">  20____</w:t>
      </w:r>
      <w:r w:rsidRPr="0091311D">
        <w:rPr>
          <w:rFonts w:eastAsia="Times New Roman" w:cs="Times New Roman"/>
          <w:noProof/>
          <w:szCs w:val="28"/>
          <w:lang w:eastAsia="ru-RU"/>
        </w:rPr>
        <w:t>г</w:t>
      </w:r>
      <w:r w:rsidR="005474B7" w:rsidRPr="0091311D">
        <w:rPr>
          <w:rFonts w:eastAsia="Times New Roman" w:cs="Times New Roman"/>
          <w:noProof/>
          <w:szCs w:val="28"/>
          <w:lang w:eastAsia="ru-RU"/>
        </w:rPr>
        <w:t>.</w:t>
      </w: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D0720D" w:rsidRPr="005474B7" w:rsidRDefault="00D0720D" w:rsidP="001C709E">
      <w:pPr>
        <w:spacing w:after="0"/>
        <w:jc w:val="center"/>
        <w:rPr>
          <w:rFonts w:eastAsia="Times New Roman" w:cs="Times New Roman"/>
          <w:b/>
          <w:noProof/>
          <w:sz w:val="24"/>
          <w:szCs w:val="28"/>
          <w:lang w:eastAsia="ru-RU"/>
        </w:rPr>
      </w:pPr>
    </w:p>
    <w:p w:rsidR="005474B7" w:rsidRDefault="00D0720D" w:rsidP="005474B7">
      <w:pPr>
        <w:spacing w:after="0"/>
        <w:jc w:val="center"/>
        <w:rPr>
          <w:rFonts w:eastAsia="Times New Roman" w:cs="Times New Roman"/>
          <w:noProof/>
          <w:szCs w:val="28"/>
          <w:lang w:eastAsia="ru-RU"/>
        </w:rPr>
      </w:pPr>
      <w:r w:rsidRPr="0091311D">
        <w:rPr>
          <w:rFonts w:eastAsia="Times New Roman" w:cs="Times New Roman"/>
          <w:noProof/>
          <w:szCs w:val="28"/>
          <w:lang w:eastAsia="ru-RU"/>
        </w:rPr>
        <w:t xml:space="preserve">с.Цагатуй </w:t>
      </w:r>
    </w:p>
    <w:p w:rsidR="00AD144E" w:rsidRPr="0091311D" w:rsidRDefault="00AD144E" w:rsidP="005474B7">
      <w:pPr>
        <w:spacing w:after="0"/>
        <w:jc w:val="center"/>
        <w:rPr>
          <w:rFonts w:eastAsia="Times New Roman" w:cs="Times New Roman"/>
          <w:noProof/>
          <w:szCs w:val="28"/>
          <w:lang w:eastAsia="ru-RU"/>
        </w:rPr>
      </w:pPr>
    </w:p>
    <w:p w:rsidR="001C709E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lastRenderedPageBreak/>
        <w:t>1.Основные положения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1.1.</w:t>
      </w:r>
      <w:r w:rsidRPr="005474B7">
        <w:rPr>
          <w:rFonts w:eastAsia="Times New Roman" w:cs="Times New Roman"/>
          <w:szCs w:val="28"/>
          <w:lang w:eastAsia="ru-RU"/>
        </w:rPr>
        <w:t>Кодекс разработан с целью установления этических взаимоотношений между участниками образовательного процесса, поднятия престижа педагога,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1.2.</w:t>
      </w:r>
      <w:r w:rsidRPr="005474B7">
        <w:rPr>
          <w:rFonts w:eastAsia="Times New Roman" w:cs="Times New Roman"/>
          <w:szCs w:val="28"/>
          <w:lang w:eastAsia="ru-RU"/>
        </w:rPr>
        <w:t>Кодекс определяет основные нормы (правила) профессиональной этики работников М</w:t>
      </w:r>
      <w:r w:rsidR="00287DB7" w:rsidRPr="005474B7">
        <w:rPr>
          <w:rFonts w:eastAsia="Times New Roman" w:cs="Times New Roman"/>
          <w:szCs w:val="28"/>
          <w:lang w:eastAsia="ru-RU"/>
        </w:rPr>
        <w:t>Б</w:t>
      </w:r>
      <w:r w:rsidRPr="005474B7">
        <w:rPr>
          <w:rFonts w:eastAsia="Times New Roman" w:cs="Times New Roman"/>
          <w:szCs w:val="28"/>
          <w:lang w:eastAsia="ru-RU"/>
        </w:rPr>
        <w:t xml:space="preserve">ДОУ </w:t>
      </w:r>
      <w:proofErr w:type="spellStart"/>
      <w:r w:rsidR="00287DB7" w:rsidRPr="005474B7">
        <w:rPr>
          <w:rFonts w:eastAsia="Times New Roman" w:cs="Times New Roman"/>
          <w:szCs w:val="28"/>
          <w:lang w:eastAsia="ru-RU"/>
        </w:rPr>
        <w:t>Цагатуйский</w:t>
      </w:r>
      <w:proofErr w:type="spellEnd"/>
      <w:r w:rsidR="00287DB7" w:rsidRPr="005474B7">
        <w:rPr>
          <w:rFonts w:eastAsia="Times New Roman" w:cs="Times New Roman"/>
          <w:szCs w:val="28"/>
          <w:lang w:eastAsia="ru-RU"/>
        </w:rPr>
        <w:t xml:space="preserve"> детский сад «</w:t>
      </w:r>
      <w:proofErr w:type="spellStart"/>
      <w:r w:rsidR="00287DB7" w:rsidRPr="005474B7">
        <w:rPr>
          <w:rFonts w:eastAsia="Times New Roman" w:cs="Times New Roman"/>
          <w:szCs w:val="28"/>
          <w:lang w:eastAsia="ru-RU"/>
        </w:rPr>
        <w:t>Ургы</w:t>
      </w:r>
      <w:proofErr w:type="spellEnd"/>
      <w:r w:rsidR="001C709E" w:rsidRPr="005474B7">
        <w:rPr>
          <w:rFonts w:eastAsia="Times New Roman" w:cs="Times New Roman"/>
          <w:szCs w:val="28"/>
          <w:lang w:eastAsia="ru-RU"/>
        </w:rPr>
        <w:t>» (далее – ДОУ)</w:t>
      </w:r>
      <w:r w:rsidRPr="005474B7">
        <w:rPr>
          <w:rFonts w:eastAsia="Times New Roman" w:cs="Times New Roman"/>
          <w:szCs w:val="28"/>
          <w:lang w:eastAsia="ru-RU"/>
        </w:rPr>
        <w:t xml:space="preserve">, выполняющего муниципальное задание по оказанию муниципальной услуги потребителям: предоставление дошкольного образования и воспитания детей. 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1.3.</w:t>
      </w:r>
      <w:r w:rsidRPr="005474B7">
        <w:rPr>
          <w:rFonts w:eastAsia="Times New Roman" w:cs="Times New Roman"/>
          <w:szCs w:val="28"/>
          <w:lang w:eastAsia="ru-RU"/>
        </w:rPr>
        <w:t xml:space="preserve">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организаций, осуществляющих образовательную деятельность, независимо от занимаемой ими должности.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воспитанию, развитию и обслуживанию детей рекомендуется соблюдать положения Кодекса в своей деятельности.Кодекс призван повысить эффективность выполнения работниками </w:t>
      </w:r>
      <w:r w:rsidR="001C709E" w:rsidRPr="005474B7">
        <w:rPr>
          <w:rFonts w:eastAsia="Times New Roman" w:cs="Times New Roman"/>
          <w:szCs w:val="28"/>
          <w:lang w:eastAsia="ru-RU"/>
        </w:rPr>
        <w:t xml:space="preserve">ДОУ </w:t>
      </w:r>
      <w:r w:rsidRPr="005474B7">
        <w:rPr>
          <w:rFonts w:eastAsia="Times New Roman" w:cs="Times New Roman"/>
          <w:szCs w:val="28"/>
          <w:lang w:eastAsia="ru-RU"/>
        </w:rPr>
        <w:t>своих трудовых обязанностей.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1.4.</w:t>
      </w:r>
      <w:r w:rsidRPr="005474B7">
        <w:rPr>
          <w:rFonts w:eastAsia="Times New Roman" w:cs="Times New Roman"/>
          <w:szCs w:val="28"/>
          <w:lang w:eastAsia="ru-RU"/>
        </w:rPr>
        <w:t>Данный документ: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-регулирует отношения между педагогами и их воспитанниками, а также другими членами коллектива образовательного учреждения;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-защищает их человеческую ценность и достоинство;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-поддерживает качество профессиональной деятельности педагогов, других работников ДОУи честь их профессии;</w:t>
      </w:r>
    </w:p>
    <w:p w:rsidR="00F65610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-формирует общую культуру и традиции образовательного учреждения, основанную на профессионализме его работников, взаимопомощи, и высокой нравственной ответственности.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5474B7">
        <w:rPr>
          <w:rFonts w:eastAsia="Times New Roman" w:cs="Times New Roman"/>
          <w:b/>
          <w:szCs w:val="28"/>
          <w:lang w:eastAsia="ru-RU"/>
        </w:rPr>
        <w:lastRenderedPageBreak/>
        <w:t>1.5.</w:t>
      </w:r>
      <w:r w:rsidRPr="005474B7">
        <w:rPr>
          <w:rFonts w:eastAsia="Times New Roman" w:cs="Times New Roman"/>
          <w:szCs w:val="28"/>
          <w:lang w:eastAsia="ru-RU"/>
        </w:rPr>
        <w:t xml:space="preserve">Источники этики работников ДОУ: нормы этики педагогов и других работников ДОУ устанавливаются на основании положений Конституции РФ, Федерального закона от 29.12. 2012 </w:t>
      </w:r>
      <w:r w:rsidR="00F04307" w:rsidRPr="005474B7">
        <w:rPr>
          <w:rFonts w:eastAsia="Times New Roman" w:cs="Times New Roman"/>
          <w:szCs w:val="28"/>
          <w:lang w:eastAsia="ru-RU"/>
        </w:rPr>
        <w:t xml:space="preserve">№ </w:t>
      </w:r>
      <w:r w:rsidRPr="005474B7">
        <w:rPr>
          <w:rFonts w:eastAsia="Times New Roman" w:cs="Times New Roman"/>
          <w:szCs w:val="28"/>
          <w:lang w:eastAsia="ru-RU"/>
        </w:rPr>
        <w:t>273-ФЗ</w:t>
      </w:r>
      <w:r w:rsidR="00AD144E">
        <w:rPr>
          <w:rFonts w:eastAsia="Times New Roman" w:cs="Times New Roman"/>
          <w:szCs w:val="28"/>
          <w:lang w:eastAsia="ru-RU"/>
        </w:rPr>
        <w:t xml:space="preserve"> </w:t>
      </w:r>
      <w:r w:rsidRPr="005474B7">
        <w:rPr>
          <w:rFonts w:eastAsia="Times New Roman" w:cs="Times New Roman"/>
          <w:szCs w:val="28"/>
          <w:lang w:eastAsia="ru-RU"/>
        </w:rPr>
        <w:t>«Об образовании в Российской Федерации», Указа Президента РФ от 07.05. 2012</w:t>
      </w:r>
      <w:r w:rsidR="00F04307" w:rsidRPr="005474B7">
        <w:rPr>
          <w:rFonts w:eastAsia="Times New Roman" w:cs="Times New Roman"/>
          <w:szCs w:val="28"/>
          <w:lang w:eastAsia="ru-RU"/>
        </w:rPr>
        <w:t xml:space="preserve">№ </w:t>
      </w:r>
      <w:r w:rsidRPr="005474B7">
        <w:rPr>
          <w:rFonts w:eastAsia="Times New Roman" w:cs="Times New Roman"/>
          <w:szCs w:val="28"/>
          <w:lang w:eastAsia="ru-RU"/>
        </w:rPr>
        <w:t>597 «О мероприятиях по реализации государственной социальной политики» и иных принятых в соответствии с ним законодательных и локальных актов, норм международного права, а также общечеловеческих</w:t>
      </w:r>
      <w:proofErr w:type="gramEnd"/>
      <w:r w:rsidRPr="005474B7">
        <w:rPr>
          <w:rFonts w:eastAsia="Times New Roman" w:cs="Times New Roman"/>
          <w:szCs w:val="28"/>
          <w:lang w:eastAsia="ru-RU"/>
        </w:rPr>
        <w:t xml:space="preserve"> моральных норм и традиций российского образования.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1.6.</w:t>
      </w:r>
      <w:r w:rsidRPr="005474B7">
        <w:rPr>
          <w:rFonts w:eastAsia="Times New Roman" w:cs="Times New Roman"/>
          <w:szCs w:val="28"/>
          <w:lang w:eastAsia="ru-RU"/>
        </w:rPr>
        <w:t>Принципы этики работников ДОУ: гуманизм, толерантность, законность, демократичность, справедливость, профессионализм, взаимное уважение.</w:t>
      </w:r>
    </w:p>
    <w:p w:rsidR="00A20677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1.7.</w:t>
      </w:r>
      <w:r w:rsidRPr="005474B7">
        <w:rPr>
          <w:rFonts w:eastAsia="Times New Roman" w:cs="Times New Roman"/>
          <w:szCs w:val="28"/>
          <w:lang w:eastAsia="ru-RU"/>
        </w:rPr>
        <w:t>Целями</w:t>
      </w:r>
      <w:r w:rsidR="00AD144E">
        <w:rPr>
          <w:rFonts w:eastAsia="Times New Roman" w:cs="Times New Roman"/>
          <w:szCs w:val="28"/>
          <w:lang w:eastAsia="ru-RU"/>
        </w:rPr>
        <w:t xml:space="preserve"> </w:t>
      </w:r>
      <w:r w:rsidR="00F04307" w:rsidRPr="005474B7">
        <w:rPr>
          <w:rFonts w:eastAsia="Times New Roman" w:cs="Times New Roman"/>
          <w:szCs w:val="28"/>
          <w:lang w:eastAsia="ru-RU"/>
        </w:rPr>
        <w:t>К</w:t>
      </w:r>
      <w:r w:rsidRPr="005474B7">
        <w:rPr>
          <w:rFonts w:eastAsia="Times New Roman" w:cs="Times New Roman"/>
          <w:szCs w:val="28"/>
          <w:lang w:eastAsia="ru-RU"/>
        </w:rPr>
        <w:t>одекса</w:t>
      </w:r>
      <w:r w:rsidR="00AD144E">
        <w:rPr>
          <w:rFonts w:eastAsia="Times New Roman" w:cs="Times New Roman"/>
          <w:szCs w:val="28"/>
          <w:lang w:eastAsia="ru-RU"/>
        </w:rPr>
        <w:t xml:space="preserve"> </w:t>
      </w:r>
      <w:r w:rsidRPr="005474B7">
        <w:rPr>
          <w:rFonts w:eastAsia="Times New Roman" w:cs="Times New Roman"/>
          <w:szCs w:val="28"/>
          <w:lang w:eastAsia="ru-RU"/>
        </w:rPr>
        <w:t>являются:</w:t>
      </w:r>
      <w:bookmarkStart w:id="1" w:name="2"/>
      <w:bookmarkEnd w:id="1"/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–установление этических норм и правил поведения работников учреждения для выполнения ими своей профессиональной деятельности;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-содействие укреплению авторитета работников педагогических организаций, осуществляющих образовательную деятельность;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 xml:space="preserve">-обеспечение единых норм поведения педагогических работников в отношениях между </w:t>
      </w:r>
      <w:r w:rsidR="005474B7">
        <w:rPr>
          <w:rFonts w:eastAsia="Times New Roman" w:cs="Times New Roman"/>
          <w:szCs w:val="28"/>
          <w:lang w:eastAsia="ru-RU"/>
        </w:rPr>
        <w:t>п</w:t>
      </w:r>
      <w:r w:rsidRPr="005474B7">
        <w:rPr>
          <w:rFonts w:eastAsia="Times New Roman" w:cs="Times New Roman"/>
          <w:szCs w:val="28"/>
          <w:lang w:eastAsia="ru-RU"/>
        </w:rPr>
        <w:t>едагогамии другимиработникамиДОУ,с дошкольниками и их родителями, с педагогическим сообществом и государством.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1.8.</w:t>
      </w:r>
      <w:r w:rsidRPr="005474B7">
        <w:rPr>
          <w:rFonts w:eastAsia="Times New Roman" w:cs="Times New Roman"/>
          <w:szCs w:val="28"/>
          <w:lang w:eastAsia="ru-RU"/>
        </w:rPr>
        <w:t xml:space="preserve">Кодекс должен служить работникам ДОУ ориентиром при планировании и построении работы с потребителем образовательных услуг, в том числе при разрешении проблемных и конфликтных ситуаций, возникающих в процессе профессиональной деятельности педагога. 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1.9.</w:t>
      </w:r>
      <w:r w:rsidRPr="005474B7">
        <w:rPr>
          <w:rFonts w:eastAsia="Times New Roman" w:cs="Times New Roman"/>
          <w:szCs w:val="28"/>
          <w:lang w:eastAsia="ru-RU"/>
        </w:rPr>
        <w:t xml:space="preserve">Кодекс призван оградить потребителей образовательных услуг и общество в целом от нежелательных последствий бесконтрольного и неквалифицированного использования педагогических знаний и умений, и в то же время защитить педагогов и других работников ДОУ от дискредитации. 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1.10.</w:t>
      </w:r>
      <w:r w:rsidRPr="005474B7">
        <w:rPr>
          <w:rFonts w:eastAsia="Times New Roman" w:cs="Times New Roman"/>
          <w:szCs w:val="28"/>
          <w:lang w:eastAsia="ru-RU"/>
        </w:rPr>
        <w:t xml:space="preserve">Миссия педагога заключается в объединении усилий ДОУ и семьи для создания условий, раскрывающих индивидуальность ребенка и </w:t>
      </w:r>
      <w:r w:rsidRPr="005474B7">
        <w:rPr>
          <w:rFonts w:eastAsia="Times New Roman" w:cs="Times New Roman"/>
          <w:szCs w:val="28"/>
          <w:lang w:eastAsia="ru-RU"/>
        </w:rPr>
        <w:lastRenderedPageBreak/>
        <w:t>способствующих формированию компетенций, которые обеспечивают ему успешность сегодня и будущем, формируют позитивный имидж педагога и формируют уважение к его профессии со стороны общества.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2.Этические правила поведения работников при выполнении трудовых обязанностей в организации, осуществляющей образовательную деятельность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2.1.</w:t>
      </w:r>
      <w:r w:rsidRPr="005474B7">
        <w:rPr>
          <w:rFonts w:eastAsia="Times New Roman" w:cs="Times New Roman"/>
          <w:szCs w:val="28"/>
          <w:lang w:eastAsia="ru-RU"/>
        </w:rPr>
        <w:t>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и своего доброго имени.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2.2.</w:t>
      </w:r>
      <w:r w:rsidRPr="005474B7">
        <w:rPr>
          <w:rFonts w:eastAsia="Times New Roman" w:cs="Times New Roman"/>
          <w:szCs w:val="28"/>
          <w:lang w:eastAsia="ru-RU"/>
        </w:rPr>
        <w:t>Педагогические работники, сознавая ответственностьперед государством, обществом и гражданами, призваны: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–осуществлять свою деятельность на высоком профессиональном уровне;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-соблюдать правовые, нравственные и этические нормы;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-уважать честь и достоинство воспитанников и других участниковобразовательных отношений (коллег, родителей, общественность);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к жизни в условиях современного мира, формировать у детей культуру здорового и безопасного образа жизни;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-применять педагогически обоснованные и обеспечивающие высокое качество образования, формы и методы обучения и воспитания;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-учитывать особенности психофизического развития воспитанников, состояние их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lastRenderedPageBreak/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-проявлять корректность и внимательность к воспитанникам, их родителям (законным представителям) и коллегам;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bookmarkStart w:id="2" w:name="3"/>
      <w:bookmarkEnd w:id="2"/>
      <w:r w:rsidRPr="005474B7">
        <w:rPr>
          <w:rFonts w:eastAsia="Times New Roman" w:cs="Times New Roman"/>
          <w:szCs w:val="28"/>
          <w:lang w:eastAsia="ru-RU"/>
        </w:rPr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 и членов их семей;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образовательный процесс.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2.3.</w:t>
      </w:r>
      <w:r w:rsidRPr="005474B7">
        <w:rPr>
          <w:rFonts w:eastAsia="Times New Roman" w:cs="Times New Roman"/>
          <w:szCs w:val="28"/>
          <w:lang w:eastAsia="ru-RU"/>
        </w:rPr>
        <w:t>Работникам организации, осуществляющей образовательную деятельность,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2.4.</w:t>
      </w:r>
      <w:r w:rsidRPr="005474B7">
        <w:rPr>
          <w:rFonts w:eastAsia="Times New Roman" w:cs="Times New Roman"/>
          <w:szCs w:val="28"/>
          <w:lang w:eastAsia="ru-RU"/>
        </w:rPr>
        <w:t xml:space="preserve">Работникам надлежит принимать меры по недопущению коррупционноопасного поведения работников </w:t>
      </w:r>
      <w:r w:rsidR="004A6203" w:rsidRPr="005474B7">
        <w:rPr>
          <w:rFonts w:eastAsia="Times New Roman" w:cs="Times New Roman"/>
          <w:szCs w:val="28"/>
          <w:lang w:eastAsia="ru-RU"/>
        </w:rPr>
        <w:t>ДОУ</w:t>
      </w:r>
      <w:r w:rsidRPr="005474B7">
        <w:rPr>
          <w:rFonts w:eastAsia="Times New Roman" w:cs="Times New Roman"/>
          <w:szCs w:val="28"/>
          <w:lang w:eastAsia="ru-RU"/>
        </w:rPr>
        <w:t>, своим личным поведением подавать пример честности, беспристрастности и справедливости.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2.5.</w:t>
      </w:r>
      <w:r w:rsidRPr="005474B7">
        <w:rPr>
          <w:rFonts w:eastAsia="Times New Roman" w:cs="Times New Roman"/>
          <w:szCs w:val="28"/>
          <w:lang w:eastAsia="ru-RU"/>
        </w:rPr>
        <w:t>При выполнении трудовых обязанностей работник организации, осуществляющей образовательную деятельность, не допускаетв отношении детей, их родителей, работников Учреждения: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-любого вида высказываний и действий дискриминационного характера по признакам пола, возраста, нации, языка, гражданства, социального, имущественного или семейного положения, политических или религиозных предпочтений;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lastRenderedPageBreak/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2.6.</w:t>
      </w:r>
      <w:r w:rsidRPr="005474B7">
        <w:rPr>
          <w:rFonts w:eastAsia="Times New Roman" w:cs="Times New Roman"/>
          <w:szCs w:val="28"/>
          <w:lang w:eastAsia="ru-RU"/>
        </w:rPr>
        <w:t>Работникам организации, осуществляющей образовательную деятельность,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 Личность педагога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3.1.</w:t>
      </w:r>
      <w:r w:rsidRPr="005474B7">
        <w:rPr>
          <w:rFonts w:eastAsia="Times New Roman" w:cs="Times New Roman"/>
          <w:szCs w:val="28"/>
          <w:lang w:eastAsia="ru-RU"/>
        </w:rPr>
        <w:t>Профессиональная этика педагога требует призвания, преданности своей работе и демонстрацииответственности при исполнении своих обязанностей.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Педагог несет ответственность за качество и результаты доверенной ему педагогической работы –образования и воспитания.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3.2.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является профессионально компетентным работником, реализующим образовательную программу учреждения, соблюдающим законодательствоРФ.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3.3.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3.4.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3.5.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воспитывает детей на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3.6.</w:t>
      </w:r>
      <w:r w:rsidRPr="005474B7">
        <w:rPr>
          <w:rFonts w:eastAsia="Times New Roman" w:cs="Times New Roman"/>
          <w:szCs w:val="28"/>
          <w:lang w:eastAsia="ru-RU"/>
        </w:rPr>
        <w:t xml:space="preserve"> Своим поведением педагог поддерживает и защищает исторически сложившуюся профессиональную честь педагога. Авторитет педагога </w:t>
      </w:r>
      <w:r w:rsidRPr="005474B7">
        <w:rPr>
          <w:rFonts w:eastAsia="Times New Roman" w:cs="Times New Roman"/>
          <w:szCs w:val="28"/>
          <w:lang w:eastAsia="ru-RU"/>
        </w:rPr>
        <w:lastRenderedPageBreak/>
        <w:t>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  <w:bookmarkStart w:id="3" w:name="4"/>
      <w:bookmarkEnd w:id="3"/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3.7.</w:t>
      </w:r>
      <w:r w:rsidRPr="005474B7">
        <w:rPr>
          <w:rFonts w:eastAsia="Times New Roman" w:cs="Times New Roman"/>
          <w:szCs w:val="28"/>
          <w:lang w:eastAsia="ru-RU"/>
        </w:rPr>
        <w:t>Педагог требователен по отношению к себе и стремится к самосовершенствованию. Он занимается своим образованием, повышением квалификации и поиском наилучших методов работы.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3.8.</w:t>
      </w:r>
      <w:r w:rsidRPr="005474B7">
        <w:rPr>
          <w:rFonts w:eastAsia="Times New Roman" w:cs="Times New Roman"/>
          <w:szCs w:val="28"/>
          <w:lang w:eastAsia="ru-RU"/>
        </w:rPr>
        <w:t>Педагог дорожит своей профессиональной репутацией. Он не должен заниматься противокультурной, аморальной, неправомерной деятельностью.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3.9.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имеет право на неприкосновенность личной жизни, однако выбранный им образ жизни не должен ронять престижпрофессии, извращать его отношения с воспитанниками и коллегами или мешать исполнению профессиональных обязанностей.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3.10.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постоянно заботится о культуре своего поведения, речи, построения общения с другими, в его речи нет ругательств, вульгаризмов, грубых и оскорбительных фраз. 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3.11.</w:t>
      </w:r>
      <w:r w:rsidRPr="005474B7">
        <w:rPr>
          <w:rFonts w:eastAsia="Times New Roman" w:cs="Times New Roman"/>
          <w:szCs w:val="28"/>
          <w:lang w:eastAsia="ru-RU"/>
        </w:rPr>
        <w:t xml:space="preserve"> Пьянство, курение и злоупотребление другими одурманивающими веществами несовместимо с профессией педагога, а также всех работников ДОУ в целом.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3.12.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должен бережно и обоснованно расходовать материальные и другие ресурсы. Он не должен использовать имущество ДОУ, а также свое рабочее время для личных нужд.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4.Взаимодействие с детьми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4.1.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выбирает партнерский стиль общения с воспитанниками, основанный на взаимном уважении и сотрудничестве.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4.2.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является беспристрастным, одинаково доброжелательным и благосклонным ко всем своим воспитанникам.Педагоги и другие работники ДОУ в своей работе не должны никогда не оскорблять реб</w:t>
      </w:r>
      <w:r w:rsidR="001C709E" w:rsidRPr="005474B7">
        <w:rPr>
          <w:rFonts w:eastAsia="Times New Roman" w:cs="Times New Roman"/>
          <w:szCs w:val="28"/>
          <w:lang w:eastAsia="ru-RU"/>
        </w:rPr>
        <w:t>е</w:t>
      </w:r>
      <w:r w:rsidRPr="005474B7">
        <w:rPr>
          <w:rFonts w:eastAsia="Times New Roman" w:cs="Times New Roman"/>
          <w:szCs w:val="28"/>
          <w:lang w:eastAsia="ru-RU"/>
        </w:rPr>
        <w:t>нка, необходимо обеспечивать ребенку защиту его от всех видов самоуправства и насилия.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lastRenderedPageBreak/>
        <w:t>4.3.</w:t>
      </w:r>
      <w:r w:rsidRPr="005474B7">
        <w:rPr>
          <w:rFonts w:eastAsia="Times New Roman" w:cs="Times New Roman"/>
          <w:szCs w:val="28"/>
          <w:lang w:eastAsia="ru-RU"/>
        </w:rPr>
        <w:t xml:space="preserve"> Требовательность педагога по отношению к воспитанникам должна быть позитивной и обоснованной.Оценивать необходимо поступок, а не личность.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4.4.</w:t>
      </w:r>
      <w:r w:rsidRPr="005474B7">
        <w:rPr>
          <w:rFonts w:eastAsia="Times New Roman" w:cs="Times New Roman"/>
          <w:szCs w:val="28"/>
          <w:lang w:eastAsia="ru-RU"/>
        </w:rPr>
        <w:t>Педагог выбирает методы работы с воспитанниками, развивающие в них такие положительныечерты и качества, как самостоятельность, самоконтроль, желание сотрудничать и помогать другим.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4.5.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4.6.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справедливо и объективно оценивает работу воспитанников, не допуская заниженного оценочного суждения. Приняв необоснованно принижающие воспитанника оценочные решения, педагогу следует немедленно исправить свою ошибку.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4.7.</w:t>
      </w:r>
      <w:r w:rsidRPr="005474B7">
        <w:rPr>
          <w:rFonts w:eastAsia="Times New Roman" w:cs="Times New Roman"/>
          <w:szCs w:val="28"/>
          <w:lang w:eastAsia="ru-RU"/>
        </w:rPr>
        <w:t xml:space="preserve"> Работники ДОУ должны бытьдля воспитанников примером в поведении, труде, одежде, отношении к другим людям.</w:t>
      </w:r>
    </w:p>
    <w:p w:rsidR="0091311D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 xml:space="preserve">5. Взаимодействие с родителями 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(законными представителями) воспитанников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5.1.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Педагоги должны уважительно и доброжелательно общаться с родителями (законными представителями) воспитанников.Находить возможность говорить родителям (законным представителям) что-то положительное о ребенке.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5.2.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объединяет родителей (законных представителей) при решении вопросов образования и развития детей, обеспечивает включение родителей (законных представителей) в образовательный процесс, создает атмосферу общности интересов родителей(законных представителей) и педагогов.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5.3.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 консультирует (законных представителей) ей по вопросам обучения, воспитания и развития воспитанников. 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5.4.</w:t>
      </w:r>
      <w:r w:rsidRPr="005474B7">
        <w:rPr>
          <w:rFonts w:eastAsia="Times New Roman" w:cs="Times New Roman"/>
          <w:szCs w:val="28"/>
          <w:lang w:eastAsia="ru-RU"/>
        </w:rPr>
        <w:t xml:space="preserve"> Работники Учреждения обеспечивают сохранение конфиденциальной информации об особенностях здоровья и развития ребенка, </w:t>
      </w:r>
      <w:r w:rsidRPr="005474B7">
        <w:rPr>
          <w:rFonts w:eastAsia="Times New Roman" w:cs="Times New Roman"/>
          <w:szCs w:val="28"/>
          <w:lang w:eastAsia="ru-RU"/>
        </w:rPr>
        <w:lastRenderedPageBreak/>
        <w:t xml:space="preserve">предоставляетродителям (законным </w:t>
      </w:r>
      <w:bookmarkStart w:id="4" w:name="5"/>
      <w:bookmarkEnd w:id="4"/>
      <w:r w:rsidRPr="005474B7">
        <w:rPr>
          <w:rFonts w:eastAsia="Times New Roman" w:cs="Times New Roman"/>
          <w:szCs w:val="28"/>
          <w:lang w:eastAsia="ru-RU"/>
        </w:rPr>
        <w:t>представителям)полную информацию об успехах и проблемах ребенка при индивидуальных встречах.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5.5.</w:t>
      </w:r>
      <w:r w:rsidRPr="005474B7">
        <w:rPr>
          <w:rFonts w:eastAsia="Times New Roman" w:cs="Times New Roman"/>
          <w:szCs w:val="28"/>
          <w:lang w:eastAsia="ru-RU"/>
        </w:rPr>
        <w:t xml:space="preserve"> Работники ДОУдолжныбытьэмоционально уравновешеныпри общении с родителями(законными представителями), демонстрировать пример воспитанности и такта, профессионализм в работе с детьми, родителями(законными представителями), коллегами.Проявлятьгибкость ввозникающих конфликтных и затруднительных ситуациях в общении с родителями(законными представителями), уметь строить корректный аргументированный диалог.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5.6.</w:t>
      </w:r>
      <w:r w:rsidRPr="005474B7">
        <w:rPr>
          <w:rFonts w:eastAsia="Times New Roman" w:cs="Times New Roman"/>
          <w:szCs w:val="28"/>
          <w:lang w:eastAsia="ru-RU"/>
        </w:rPr>
        <w:t xml:space="preserve"> Отношения педагогов с родителям</w:t>
      </w:r>
      <w:proofErr w:type="gramStart"/>
      <w:r w:rsidRPr="005474B7">
        <w:rPr>
          <w:rFonts w:eastAsia="Times New Roman" w:cs="Times New Roman"/>
          <w:szCs w:val="28"/>
          <w:lang w:eastAsia="ru-RU"/>
        </w:rPr>
        <w:t>и(</w:t>
      </w:r>
      <w:proofErr w:type="gramEnd"/>
      <w:r w:rsidRPr="005474B7">
        <w:rPr>
          <w:rFonts w:eastAsia="Times New Roman" w:cs="Times New Roman"/>
          <w:szCs w:val="28"/>
          <w:lang w:eastAsia="ru-RU"/>
        </w:rPr>
        <w:t>законными представителями) не должны оказывать влияния на оценку личности и достижений детей, а также на отношения педагогов с воспитанниками и на их оценку не должна влиять поддержка, оказываемая их родителями.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6. Взаимоотношения педагоговс педагогическим сообществом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6.1.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администрации.Педагогов объединяет взаимопомощь, поддержка, открытость и доверие.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6.2.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Педагогам необходимо постоянное совершенствование, умение учиться у своих коллег, родителей, детей. Инновационные, наиболее эффективные методы приемы работы коллеги должны перенимать у более опытных коллегв коллективе. Новые профессиональные умения у педагогов могут быть освоены через следующие формы:наблюдениеза организацией педагогического процесса другими коллегами, стажировка, 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наставничество, посещения открытых мероприятийи др.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6.3.</w:t>
      </w:r>
      <w:r w:rsidRPr="005474B7">
        <w:rPr>
          <w:rFonts w:eastAsia="Times New Roman" w:cs="Times New Roman"/>
          <w:szCs w:val="28"/>
          <w:lang w:eastAsia="ru-RU"/>
        </w:rPr>
        <w:t xml:space="preserve">Педагог в процессе образовательно-воспитательной деятельности активно сотрудничает со специалистами-музыкальным руководителем, инструктором по физической культуре, медсестрой, родителями (законными представителями) для обеспеченияпреемственности развития личности и </w:t>
      </w:r>
      <w:r w:rsidRPr="005474B7">
        <w:rPr>
          <w:rFonts w:eastAsia="Times New Roman" w:cs="Times New Roman"/>
          <w:szCs w:val="28"/>
          <w:lang w:eastAsia="ru-RU"/>
        </w:rPr>
        <w:lastRenderedPageBreak/>
        <w:t>сохранения психического, психологического и физического здоровья воспитанников, эффективности образовательного процесса.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6.4.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Педагогу необходимо избегать необоснованных конфликтов во взаимоотношениях с сотрудниками. В случае возникновения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ДОУ.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6.5.</w:t>
      </w:r>
      <w:r w:rsidRPr="005474B7">
        <w:rPr>
          <w:rFonts w:eastAsia="Times New Roman" w:cs="Times New Roman"/>
          <w:szCs w:val="28"/>
          <w:lang w:eastAsia="ru-RU"/>
        </w:rPr>
        <w:t xml:space="preserve"> Важные для педагогического сообщества решения принимаются в</w:t>
      </w:r>
      <w:r w:rsidR="004A6203" w:rsidRPr="005474B7">
        <w:rPr>
          <w:rFonts w:eastAsia="Times New Roman" w:cs="Times New Roman"/>
          <w:szCs w:val="28"/>
          <w:lang w:eastAsia="ru-RU"/>
        </w:rPr>
        <w:t>ДОУ</w:t>
      </w:r>
      <w:r w:rsidRPr="005474B7">
        <w:rPr>
          <w:rFonts w:eastAsia="Times New Roman" w:cs="Times New Roman"/>
          <w:szCs w:val="28"/>
          <w:lang w:eastAsia="ru-RU"/>
        </w:rPr>
        <w:t xml:space="preserve"> на основе принципов открытости и общего участия. 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6.6.</w:t>
      </w:r>
      <w:r w:rsidRPr="005474B7">
        <w:rPr>
          <w:rFonts w:eastAsia="Times New Roman" w:cs="Times New Roman"/>
          <w:szCs w:val="28"/>
          <w:lang w:eastAsia="ru-RU"/>
        </w:rPr>
        <w:t>Педагог имеет право выражать свое мнение по поводу работы своих коллег, не распространяя информацию и сплетни, не относящиеся к профессиональной деятельности коллег.Любая критика, высказанная в адрес другого педагога, должна быть объективной и обоснованной.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7. Взаимоотношения педагогов с другими работниками ДОУ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7.1.</w:t>
      </w:r>
      <w:r w:rsidRPr="005474B7">
        <w:rPr>
          <w:rFonts w:eastAsia="Times New Roman" w:cs="Times New Roman"/>
          <w:szCs w:val="28"/>
          <w:lang w:eastAsia="ru-RU"/>
        </w:rPr>
        <w:t xml:space="preserve">Взаимодействие педагога с другими работниками должно строиться на конструктивном сотрудничестве, обеспечивать эффективное бесперебойное функционирование учреждения в целом: безупречное выполнение каждым сотрудником ДОУ своих профессиональных обязанностей, осуществлениекачественногообразованияи воспитаниядетей дошкольного возраста.Взаимоотношения работников ДОУ в учреждении должны быть основаны на взаимном уважении, доброжелательности, взаимной помощи и преемственности, рациональном </w:t>
      </w:r>
      <w:bookmarkStart w:id="5" w:name="6"/>
      <w:bookmarkEnd w:id="5"/>
      <w:r w:rsidRPr="005474B7">
        <w:rPr>
          <w:rFonts w:eastAsia="Times New Roman" w:cs="Times New Roman"/>
          <w:szCs w:val="28"/>
          <w:lang w:eastAsia="ru-RU"/>
        </w:rPr>
        <w:t xml:space="preserve">распределении ответственности за различные составляющие деятельности каждого работника в </w:t>
      </w:r>
      <w:r w:rsidR="004A6203" w:rsidRPr="005474B7">
        <w:rPr>
          <w:rFonts w:eastAsia="Times New Roman" w:cs="Times New Roman"/>
          <w:szCs w:val="28"/>
          <w:lang w:eastAsia="ru-RU"/>
        </w:rPr>
        <w:t>ДОУ</w:t>
      </w:r>
      <w:r w:rsidRPr="005474B7">
        <w:rPr>
          <w:rFonts w:eastAsia="Times New Roman" w:cs="Times New Roman"/>
          <w:szCs w:val="28"/>
          <w:lang w:eastAsia="ru-RU"/>
        </w:rPr>
        <w:t>.</w:t>
      </w:r>
    </w:p>
    <w:p w:rsidR="00020A9B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7.2.</w:t>
      </w:r>
      <w:r w:rsidRPr="005474B7">
        <w:rPr>
          <w:rFonts w:eastAsia="Times New Roman" w:cs="Times New Roman"/>
          <w:szCs w:val="28"/>
          <w:lang w:eastAsia="ru-RU"/>
        </w:rPr>
        <w:t xml:space="preserve"> Работники ДОУ на своих рабочих местах должны быть образцом культуры поведения, общения, исполнения трудовых обязанностей. Необходимо избегать необоснованных конфликтов во взаимоотношениях с сотрудниками.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7.3.</w:t>
      </w:r>
      <w:r w:rsidRPr="005474B7">
        <w:rPr>
          <w:rFonts w:eastAsia="Times New Roman" w:cs="Times New Roman"/>
          <w:szCs w:val="28"/>
          <w:lang w:eastAsia="ru-RU"/>
        </w:rPr>
        <w:t xml:space="preserve"> Все работники </w:t>
      </w:r>
      <w:r w:rsidR="004A6203" w:rsidRPr="005474B7">
        <w:rPr>
          <w:rFonts w:eastAsia="Times New Roman" w:cs="Times New Roman"/>
          <w:szCs w:val="28"/>
          <w:lang w:eastAsia="ru-RU"/>
        </w:rPr>
        <w:t>ДОУ</w:t>
      </w:r>
      <w:r w:rsidRPr="005474B7">
        <w:rPr>
          <w:rFonts w:eastAsia="Times New Roman" w:cs="Times New Roman"/>
          <w:szCs w:val="28"/>
          <w:lang w:eastAsia="ru-RU"/>
        </w:rPr>
        <w:t xml:space="preserve"> должны соблюдать режим работы учреждения, графики работы, расписания занятий и циклограммы деятельности. </w:t>
      </w:r>
      <w:r w:rsidRPr="005474B7">
        <w:rPr>
          <w:rFonts w:eastAsia="Times New Roman" w:cs="Times New Roman"/>
          <w:szCs w:val="28"/>
          <w:lang w:eastAsia="ru-RU"/>
        </w:rPr>
        <w:lastRenderedPageBreak/>
        <w:t>Выполнять свои трудовые функции,соблюдая нормы этики, охраны труда, требования к спецодежде.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8. Взаимоотношения с администрацией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8.1.</w:t>
      </w:r>
      <w:r w:rsidRPr="005474B7">
        <w:rPr>
          <w:rFonts w:eastAsia="Times New Roman" w:cs="Times New Roman"/>
          <w:szCs w:val="28"/>
          <w:lang w:eastAsia="ru-RU"/>
        </w:rPr>
        <w:t>Взаимодействие администрации ДОУс работникамидолжны быть основаны навзаимном уважении, доброжелательности и умении находить общий языки конструктивные решения.</w:t>
      </w:r>
    </w:p>
    <w:p w:rsidR="00020A9B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8.2.</w:t>
      </w:r>
      <w:r w:rsidRPr="005474B7">
        <w:rPr>
          <w:rFonts w:eastAsia="Times New Roman" w:cs="Times New Roman"/>
          <w:szCs w:val="28"/>
          <w:lang w:eastAsia="ru-RU"/>
        </w:rPr>
        <w:t xml:space="preserve"> Администрация ДОУтерпимо относится к разнообразию политических, религиозных, философских взглядов, вкусов и мнений, создает условиядля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8.3.</w:t>
      </w:r>
      <w:r w:rsidRPr="005474B7">
        <w:rPr>
          <w:rFonts w:eastAsia="Times New Roman" w:cs="Times New Roman"/>
          <w:szCs w:val="28"/>
          <w:lang w:eastAsia="ru-RU"/>
        </w:rPr>
        <w:t xml:space="preserve"> Администрация вправе требовать от работниковответственногоисполнения ими профессиональных обязанностей в полном объеме, выносить рекомендации в работе, руководствуясь требованиями нормативных локальных актов учреждения.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8.4.</w:t>
      </w:r>
      <w:r w:rsidRPr="005474B7">
        <w:rPr>
          <w:rFonts w:eastAsia="Times New Roman" w:cs="Times New Roman"/>
          <w:szCs w:val="28"/>
          <w:lang w:eastAsia="ru-RU"/>
        </w:rPr>
        <w:t xml:space="preserve"> Оценки и решенияадминистрацииДОУдолжны быть беспристрастны, высказаны работникукорректнои основываться на конкретных фактахв части выполнения педагогом своих профессиональных обязанностей.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8.5.</w:t>
      </w:r>
      <w:r w:rsidRPr="005474B7">
        <w:rPr>
          <w:rFonts w:eastAsia="Times New Roman" w:cs="Times New Roman"/>
          <w:szCs w:val="28"/>
          <w:lang w:eastAsia="ru-RU"/>
        </w:rPr>
        <w:t xml:space="preserve"> Работникидолжны воспринимать рекомендации и задания администрации учреждения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8.6.</w:t>
      </w:r>
      <w:r w:rsidRPr="005474B7">
        <w:rPr>
          <w:rFonts w:eastAsia="Times New Roman" w:cs="Times New Roman"/>
          <w:szCs w:val="28"/>
          <w:lang w:eastAsia="ru-RU"/>
        </w:rPr>
        <w:t xml:space="preserve"> Администрации, педагогамидругим работникамДОУ в процессе совместной деятельности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работникудолжны разбираться в индивидуальном порядке с конкретным работником.Вопросы необходимые для общего обсуждения коллективом, рассматриваются администрацией </w:t>
      </w:r>
      <w:r w:rsidR="004A6203" w:rsidRPr="005474B7">
        <w:rPr>
          <w:rFonts w:eastAsia="Times New Roman" w:cs="Times New Roman"/>
          <w:szCs w:val="28"/>
          <w:lang w:eastAsia="ru-RU"/>
        </w:rPr>
        <w:t>ДОУ</w:t>
      </w:r>
      <w:r w:rsidRPr="005474B7">
        <w:rPr>
          <w:rFonts w:eastAsia="Times New Roman" w:cs="Times New Roman"/>
          <w:szCs w:val="28"/>
          <w:lang w:eastAsia="ru-RU"/>
        </w:rPr>
        <w:t xml:space="preserve"> на общем собрании работников </w:t>
      </w:r>
      <w:r w:rsidR="004A6203" w:rsidRPr="005474B7">
        <w:rPr>
          <w:rFonts w:eastAsia="Times New Roman" w:cs="Times New Roman"/>
          <w:szCs w:val="28"/>
          <w:lang w:eastAsia="ru-RU"/>
        </w:rPr>
        <w:t>ДОУ</w:t>
      </w:r>
      <w:r w:rsidRPr="005474B7">
        <w:rPr>
          <w:rFonts w:eastAsia="Times New Roman" w:cs="Times New Roman"/>
          <w:szCs w:val="28"/>
          <w:lang w:eastAsia="ru-RU"/>
        </w:rPr>
        <w:t>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lastRenderedPageBreak/>
        <w:t xml:space="preserve">8.7. </w:t>
      </w:r>
      <w:r w:rsidRPr="005474B7">
        <w:rPr>
          <w:rFonts w:eastAsia="Times New Roman" w:cs="Times New Roman"/>
          <w:szCs w:val="28"/>
          <w:lang w:eastAsia="ru-RU"/>
        </w:rPr>
        <w:t>Педагоги имеют право получать от администрации информацию, имеющую значение для работы их учреждения. Важные для педагогического сообщества решения принимаются в учреждении на основе принципов открытости и общего участия.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9. Требования к внешнему виду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9.1.</w:t>
      </w:r>
      <w:r w:rsidRPr="005474B7">
        <w:rPr>
          <w:rFonts w:eastAsia="Times New Roman" w:cs="Times New Roman"/>
          <w:szCs w:val="28"/>
          <w:lang w:eastAsia="ru-RU"/>
        </w:rPr>
        <w:t xml:space="preserve"> Внешний вид работника при выполнении им трудовых обязанностей должен способствовать требованиям норм охраны труда, СанПин, соответствовать общепринятому деловому стилю, который отличают официальность, сдержанность, аккуратность. Помните, что Вашобраз педагога и внешний вид соответствует Вашему внутреннему содержанию, а также представлению детей и родителейо том, как должен выглядеть педагог-профессионал!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9.2.</w:t>
      </w:r>
      <w:r w:rsidRPr="005474B7">
        <w:rPr>
          <w:rFonts w:eastAsia="Times New Roman" w:cs="Times New Roman"/>
          <w:szCs w:val="28"/>
          <w:lang w:eastAsia="ru-RU"/>
        </w:rPr>
        <w:t xml:space="preserve"> Каждый работник образовательной организации соблюдает гигиену и опрятность в одежде и прическе. Соблюдайте правила личной гигиены (волосы, лицо и руки должны </w:t>
      </w:r>
      <w:bookmarkStart w:id="6" w:name="7"/>
      <w:bookmarkEnd w:id="6"/>
      <w:r w:rsidRPr="005474B7">
        <w:rPr>
          <w:rFonts w:eastAsia="Times New Roman" w:cs="Times New Roman"/>
          <w:szCs w:val="28"/>
          <w:lang w:eastAsia="ru-RU"/>
        </w:rPr>
        <w:t>быть чистыми и ухоженными, ногти средней длины без острых краев и использования лака черных и ярких флуор</w:t>
      </w:r>
      <w:r w:rsidR="001C709E" w:rsidRPr="005474B7">
        <w:rPr>
          <w:rFonts w:eastAsia="Times New Roman" w:cs="Times New Roman"/>
          <w:szCs w:val="28"/>
          <w:lang w:eastAsia="ru-RU"/>
        </w:rPr>
        <w:t>е</w:t>
      </w:r>
      <w:r w:rsidRPr="005474B7">
        <w:rPr>
          <w:rFonts w:eastAsia="Times New Roman" w:cs="Times New Roman"/>
          <w:szCs w:val="28"/>
          <w:lang w:eastAsia="ru-RU"/>
        </w:rPr>
        <w:t>сцентных тонов, используемые имидезодорирующие средства должны иметь легкий и нейтральный запах).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9.3.</w:t>
      </w:r>
      <w:r w:rsidRPr="005474B7">
        <w:rPr>
          <w:rFonts w:eastAsia="Times New Roman" w:cs="Times New Roman"/>
          <w:szCs w:val="28"/>
          <w:lang w:eastAsia="ru-RU"/>
        </w:rPr>
        <w:t xml:space="preserve"> Основной стандарт одежды для Вас –профессиональный деловой стиль. Должны быть использованы простые неброскиенемассивные украшения, выдержанные в деловом стиле. Уместны:платья, блузы, рубашки, сарафаны, джемперы, деловой костюм (брючный, с юбкой или платьем) классического покроя спокойных тонов (верхняя и нижняя детали костюма могут отличаться по цвету и фасону). Брюки стандартной длины.Джинсы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</w:t>
      </w:r>
      <w:proofErr w:type="gramStart"/>
      <w:r w:rsidRPr="005474B7">
        <w:rPr>
          <w:rFonts w:eastAsia="Times New Roman" w:cs="Times New Roman"/>
          <w:szCs w:val="28"/>
          <w:lang w:eastAsia="ru-RU"/>
        </w:rPr>
        <w:t>допускается ношение футболок без символикиВ холодное время года допускается</w:t>
      </w:r>
      <w:proofErr w:type="gramEnd"/>
      <w:r w:rsidRPr="005474B7">
        <w:rPr>
          <w:rFonts w:eastAsia="Times New Roman" w:cs="Times New Roman"/>
          <w:szCs w:val="28"/>
          <w:lang w:eastAsia="ru-RU"/>
        </w:rPr>
        <w:t xml:space="preserve"> ношение теплых моделей </w:t>
      </w:r>
      <w:r w:rsidRPr="005474B7">
        <w:rPr>
          <w:rFonts w:eastAsia="Times New Roman" w:cs="Times New Roman"/>
          <w:szCs w:val="28"/>
          <w:lang w:eastAsia="ru-RU"/>
        </w:rPr>
        <w:lastRenderedPageBreak/>
        <w:t>свитеров, кофт, пуловеров и т.д. без ярких или экстравагантных элементов, отвлекающих внимание.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9.4.</w:t>
      </w:r>
      <w:r w:rsidRPr="005474B7">
        <w:rPr>
          <w:rFonts w:eastAsia="Times New Roman" w:cs="Times New Roman"/>
          <w:szCs w:val="28"/>
          <w:lang w:eastAsia="ru-RU"/>
        </w:rPr>
        <w:t xml:space="preserve"> Педагогу для работывдошкольном учреждении неуместныследующие варианты одежды и обуви: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-Спорт</w:t>
      </w:r>
      <w:r w:rsidR="00287DB7" w:rsidRPr="005474B7">
        <w:rPr>
          <w:rFonts w:eastAsia="Times New Roman" w:cs="Times New Roman"/>
          <w:szCs w:val="28"/>
          <w:lang w:eastAsia="ru-RU"/>
        </w:rPr>
        <w:t>ивная одежда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-Одежда для активного отдыха (шорты, толстовки, майки и футболки с агрессивной символикой и т.п.)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-Пляжная одежда.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-Прозрачные и декольтированные платья и блузки.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-Не должно быть заметнонижнее бель</w:t>
      </w:r>
      <w:proofErr w:type="gramStart"/>
      <w:r w:rsidRPr="005474B7">
        <w:rPr>
          <w:rFonts w:eastAsia="Times New Roman" w:cs="Times New Roman"/>
          <w:szCs w:val="28"/>
          <w:lang w:eastAsia="ru-RU"/>
        </w:rPr>
        <w:t>е(</w:t>
      </w:r>
      <w:proofErr w:type="gramEnd"/>
      <w:r w:rsidRPr="005474B7">
        <w:rPr>
          <w:rFonts w:eastAsia="Times New Roman" w:cs="Times New Roman"/>
          <w:szCs w:val="28"/>
          <w:lang w:eastAsia="ru-RU"/>
        </w:rPr>
        <w:t>оно не должно выглядывать из-под одежды)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-Мини-юбки (длина юбки не выше3-5см от колена), прозрачные юбки или юбки с большими глубокими вырезами.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-Слишком короткие и открытые блузки, открывающие часть живота или спины</w:t>
      </w:r>
      <w:r w:rsidR="0091311D">
        <w:rPr>
          <w:rFonts w:eastAsia="Times New Roman" w:cs="Times New Roman"/>
          <w:szCs w:val="28"/>
          <w:lang w:eastAsia="ru-RU"/>
        </w:rPr>
        <w:t>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szCs w:val="28"/>
          <w:lang w:eastAsia="ru-RU"/>
        </w:rPr>
        <w:t>-Спортивная и пляжная, домашняяобувь (шлепанцы и тапочки)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9.5.</w:t>
      </w:r>
      <w:r w:rsidRPr="005474B7">
        <w:rPr>
          <w:rFonts w:eastAsia="Times New Roman" w:cs="Times New Roman"/>
          <w:szCs w:val="28"/>
          <w:lang w:eastAsia="ru-RU"/>
        </w:rPr>
        <w:t xml:space="preserve"> В одежде и обуви не должны присутствовать очень яркие цвета, и вызывающие экстравагантные детали, привлекающие пристальное внимание.Для дневного макияжа и маникюра уместны неяркие спокойные тона. Избегайте неестественных неоново</w:t>
      </w:r>
      <w:r w:rsidR="00906F5B" w:rsidRPr="005474B7">
        <w:rPr>
          <w:rFonts w:eastAsia="Times New Roman" w:cs="Times New Roman"/>
          <w:szCs w:val="28"/>
          <w:lang w:eastAsia="ru-RU"/>
        </w:rPr>
        <w:t>-</w:t>
      </w:r>
      <w:r w:rsidRPr="005474B7">
        <w:rPr>
          <w:rFonts w:eastAsia="Times New Roman" w:cs="Times New Roman"/>
          <w:szCs w:val="28"/>
          <w:lang w:eastAsia="ru-RU"/>
        </w:rPr>
        <w:t>ярких и ультра</w:t>
      </w:r>
      <w:r w:rsidR="00906F5B" w:rsidRPr="005474B7">
        <w:rPr>
          <w:rFonts w:eastAsia="Times New Roman" w:cs="Times New Roman"/>
          <w:szCs w:val="28"/>
          <w:lang w:eastAsia="ru-RU"/>
        </w:rPr>
        <w:t>-</w:t>
      </w:r>
      <w:r w:rsidRPr="005474B7">
        <w:rPr>
          <w:rFonts w:eastAsia="Times New Roman" w:cs="Times New Roman"/>
          <w:szCs w:val="28"/>
          <w:lang w:eastAsia="ru-RU"/>
        </w:rPr>
        <w:t>черных цветов в выборекраски для волос, ногтей, в одежде и макияже. Помните, педагог работает с детьми -</w:t>
      </w:r>
      <w:r w:rsidR="004A6203" w:rsidRPr="005474B7">
        <w:rPr>
          <w:rFonts w:eastAsia="Times New Roman" w:cs="Times New Roman"/>
          <w:szCs w:val="28"/>
          <w:lang w:eastAsia="ru-RU"/>
        </w:rPr>
        <w:t xml:space="preserve"> В</w:t>
      </w:r>
      <w:r w:rsidRPr="005474B7">
        <w:rPr>
          <w:rFonts w:eastAsia="Times New Roman" w:cs="Times New Roman"/>
          <w:szCs w:val="28"/>
          <w:lang w:eastAsia="ru-RU"/>
        </w:rPr>
        <w:t>аш образ должен прививать эстетический вкус воспитанникам, а не отпугивать детей!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9.6.</w:t>
      </w:r>
      <w:r w:rsidRPr="005474B7">
        <w:rPr>
          <w:rFonts w:eastAsia="Times New Roman" w:cs="Times New Roman"/>
          <w:szCs w:val="28"/>
          <w:lang w:eastAsia="ru-RU"/>
        </w:rPr>
        <w:t xml:space="preserve"> Недопустимо использование на видных частях тела татуировок и пирсинга.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9.7.</w:t>
      </w:r>
      <w:r w:rsidRPr="005474B7">
        <w:rPr>
          <w:rFonts w:eastAsia="Times New Roman" w:cs="Times New Roman"/>
          <w:szCs w:val="28"/>
          <w:lang w:eastAsia="ru-RU"/>
        </w:rPr>
        <w:t xml:space="preserve"> Внешний вид работника ДОУ должен быть безупречен во всем. ДОУ </w:t>
      </w:r>
      <w:proofErr w:type="gramStart"/>
      <w:r w:rsidRPr="005474B7">
        <w:rPr>
          <w:rFonts w:eastAsia="Times New Roman" w:cs="Times New Roman"/>
          <w:szCs w:val="28"/>
          <w:lang w:eastAsia="ru-RU"/>
        </w:rPr>
        <w:t>–н</w:t>
      </w:r>
      <w:proofErr w:type="gramEnd"/>
      <w:r w:rsidRPr="005474B7">
        <w:rPr>
          <w:rFonts w:eastAsia="Times New Roman" w:cs="Times New Roman"/>
          <w:szCs w:val="28"/>
          <w:lang w:eastAsia="ru-RU"/>
        </w:rPr>
        <w:t>е место для демонстрации дизайнерских изысков и экстравагантных идей.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10. Отличительные знаки сотрудников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10.1.</w:t>
      </w:r>
      <w:r w:rsidRPr="005474B7">
        <w:rPr>
          <w:rFonts w:eastAsia="Times New Roman" w:cs="Times New Roman"/>
          <w:szCs w:val="28"/>
          <w:lang w:eastAsia="ru-RU"/>
        </w:rPr>
        <w:t xml:space="preserve"> В целях отличия сотрудников ДОУ и предупреждения нестандартных ситуаций при взаимодействии с родителями, посетителями </w:t>
      </w:r>
      <w:r w:rsidRPr="005474B7">
        <w:rPr>
          <w:rFonts w:eastAsia="Times New Roman" w:cs="Times New Roman"/>
          <w:szCs w:val="28"/>
          <w:lang w:eastAsia="ru-RU"/>
        </w:rPr>
        <w:lastRenderedPageBreak/>
        <w:t xml:space="preserve">ДОУ каждый сотрудник в период открытых мероприятий в </w:t>
      </w:r>
      <w:r w:rsidR="004A6203" w:rsidRPr="005474B7">
        <w:rPr>
          <w:rFonts w:eastAsia="Times New Roman" w:cs="Times New Roman"/>
          <w:szCs w:val="28"/>
          <w:lang w:eastAsia="ru-RU"/>
        </w:rPr>
        <w:t>ДОУ</w:t>
      </w:r>
      <w:r w:rsidRPr="005474B7">
        <w:rPr>
          <w:rFonts w:eastAsia="Times New Roman" w:cs="Times New Roman"/>
          <w:szCs w:val="28"/>
          <w:lang w:eastAsia="ru-RU"/>
        </w:rPr>
        <w:t>, а также при выходе педагога на мероприятия социума должен иметь на</w:t>
      </w:r>
      <w:r w:rsidR="00AD144E">
        <w:rPr>
          <w:rFonts w:eastAsia="Times New Roman" w:cs="Times New Roman"/>
          <w:szCs w:val="28"/>
          <w:lang w:eastAsia="ru-RU"/>
        </w:rPr>
        <w:t xml:space="preserve"> </w:t>
      </w:r>
      <w:r w:rsidRPr="005474B7">
        <w:rPr>
          <w:rFonts w:eastAsia="Times New Roman" w:cs="Times New Roman"/>
          <w:szCs w:val="28"/>
          <w:lang w:eastAsia="ru-RU"/>
        </w:rPr>
        <w:t xml:space="preserve">одежде </w:t>
      </w:r>
      <w:proofErr w:type="spellStart"/>
      <w:r w:rsidRPr="005474B7">
        <w:rPr>
          <w:rFonts w:eastAsia="Times New Roman" w:cs="Times New Roman"/>
          <w:szCs w:val="28"/>
          <w:lang w:eastAsia="ru-RU"/>
        </w:rPr>
        <w:t>бейдж</w:t>
      </w:r>
      <w:proofErr w:type="spellEnd"/>
      <w:r w:rsidRPr="005474B7">
        <w:rPr>
          <w:rFonts w:eastAsia="Times New Roman" w:cs="Times New Roman"/>
          <w:szCs w:val="28"/>
          <w:lang w:eastAsia="ru-RU"/>
        </w:rPr>
        <w:t xml:space="preserve"> с указанием Ф.И.О и занимаемой должности.</w:t>
      </w:r>
    </w:p>
    <w:p w:rsidR="0091311D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11. Правила</w:t>
      </w:r>
      <w:r w:rsidR="00AD144E">
        <w:rPr>
          <w:rFonts w:eastAsia="Times New Roman" w:cs="Times New Roman"/>
          <w:b/>
          <w:szCs w:val="28"/>
          <w:lang w:eastAsia="ru-RU"/>
        </w:rPr>
        <w:t xml:space="preserve"> </w:t>
      </w:r>
      <w:r w:rsidRPr="005474B7">
        <w:rPr>
          <w:rFonts w:eastAsia="Times New Roman" w:cs="Times New Roman"/>
          <w:b/>
          <w:szCs w:val="28"/>
          <w:lang w:eastAsia="ru-RU"/>
        </w:rPr>
        <w:t xml:space="preserve">пользования средствами мобильной связии </w:t>
      </w:r>
    </w:p>
    <w:p w:rsidR="00F047D4" w:rsidRPr="005474B7" w:rsidRDefault="00F047D4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телефономв ДОУ</w:t>
      </w:r>
    </w:p>
    <w:p w:rsidR="00F047D4" w:rsidRPr="005474B7" w:rsidRDefault="00F047D4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 xml:space="preserve">11.1. </w:t>
      </w:r>
      <w:r w:rsidRPr="005474B7">
        <w:rPr>
          <w:rFonts w:eastAsia="Times New Roman" w:cs="Times New Roman"/>
          <w:szCs w:val="28"/>
          <w:lang w:eastAsia="ru-RU"/>
        </w:rPr>
        <w:t>Во время организации работыс детьми, в период дневного сна детей, совещаний, педсоветов, собраний, праздников, звонокмобильного телефона необходимо переводить в беззвучный режим.В период данных мероприятий всем работникам учреждения запрещены беседы по телефону.</w:t>
      </w:r>
    </w:p>
    <w:p w:rsidR="00D977AD" w:rsidRPr="005474B7" w:rsidRDefault="00D977AD" w:rsidP="005474B7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474B7">
        <w:rPr>
          <w:rFonts w:eastAsia="Times New Roman" w:cs="Times New Roman"/>
          <w:b/>
          <w:bCs/>
          <w:szCs w:val="28"/>
          <w:lang w:eastAsia="ru-RU"/>
        </w:rPr>
        <w:t>12 . Ответственность за нарушение положений Кодекса</w:t>
      </w:r>
    </w:p>
    <w:p w:rsidR="00D977AD" w:rsidRPr="005474B7" w:rsidRDefault="00D977AD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12.1.</w:t>
      </w:r>
      <w:r w:rsidRPr="005474B7">
        <w:rPr>
          <w:rFonts w:eastAsia="Times New Roman" w:cs="Times New Roman"/>
          <w:szCs w:val="28"/>
          <w:lang w:eastAsia="ru-RU"/>
        </w:rPr>
        <w:t xml:space="preserve"> 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</w:t>
      </w:r>
      <w:r w:rsidR="000C013B" w:rsidRPr="005474B7">
        <w:rPr>
          <w:rFonts w:eastAsia="Times New Roman" w:cs="Times New Roman"/>
          <w:szCs w:val="28"/>
          <w:lang w:eastAsia="ru-RU"/>
        </w:rPr>
        <w:t>ДОУ</w:t>
      </w:r>
      <w:r w:rsidRPr="005474B7">
        <w:rPr>
          <w:rFonts w:eastAsia="Times New Roman" w:cs="Times New Roman"/>
          <w:szCs w:val="28"/>
          <w:lang w:eastAsia="ru-RU"/>
        </w:rPr>
        <w:t xml:space="preserve"> и (или) комиссиях по урегулированию споров, между участниками образовательных отношений.</w:t>
      </w:r>
    </w:p>
    <w:p w:rsidR="00D977AD" w:rsidRPr="005474B7" w:rsidRDefault="00D977AD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5474B7">
        <w:rPr>
          <w:rFonts w:eastAsia="Times New Roman" w:cs="Times New Roman"/>
          <w:b/>
          <w:szCs w:val="28"/>
          <w:lang w:eastAsia="ru-RU"/>
        </w:rPr>
        <w:t>12.2.</w:t>
      </w:r>
      <w:r w:rsidRPr="005474B7">
        <w:rPr>
          <w:rFonts w:eastAsia="Times New Roman" w:cs="Times New Roman"/>
          <w:szCs w:val="28"/>
          <w:lang w:eastAsia="ru-RU"/>
        </w:rPr>
        <w:t xml:space="preserve">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D977AD" w:rsidRPr="005474B7" w:rsidRDefault="00D977AD" w:rsidP="005474B7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</w:p>
    <w:sectPr w:rsidR="00D977AD" w:rsidRPr="005474B7" w:rsidSect="004B347E">
      <w:pgSz w:w="11906" w:h="16838"/>
      <w:pgMar w:top="1134" w:right="850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47D4"/>
    <w:rsid w:val="00020A9B"/>
    <w:rsid w:val="000B0DDE"/>
    <w:rsid w:val="000C013B"/>
    <w:rsid w:val="00132D96"/>
    <w:rsid w:val="001C709E"/>
    <w:rsid w:val="00287DB7"/>
    <w:rsid w:val="004A6203"/>
    <w:rsid w:val="004B347E"/>
    <w:rsid w:val="00522039"/>
    <w:rsid w:val="005474B7"/>
    <w:rsid w:val="0062230E"/>
    <w:rsid w:val="00906F5B"/>
    <w:rsid w:val="0091311D"/>
    <w:rsid w:val="00A20677"/>
    <w:rsid w:val="00AD144E"/>
    <w:rsid w:val="00CA519B"/>
    <w:rsid w:val="00D0720D"/>
    <w:rsid w:val="00D87DC2"/>
    <w:rsid w:val="00D977AD"/>
    <w:rsid w:val="00E56321"/>
    <w:rsid w:val="00EC3D43"/>
    <w:rsid w:val="00ED3928"/>
    <w:rsid w:val="00F04307"/>
    <w:rsid w:val="00F047D4"/>
    <w:rsid w:val="00F6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</dc:creator>
  <cp:keywords/>
  <dc:description/>
  <cp:lastModifiedBy>Пользователь Windows</cp:lastModifiedBy>
  <cp:revision>13</cp:revision>
  <cp:lastPrinted>2018-11-01T10:35:00Z</cp:lastPrinted>
  <dcterms:created xsi:type="dcterms:W3CDTF">2014-09-09T15:53:00Z</dcterms:created>
  <dcterms:modified xsi:type="dcterms:W3CDTF">2022-04-14T15:59:00Z</dcterms:modified>
</cp:coreProperties>
</file>