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CB9" w:rsidRDefault="00CE7CB9" w:rsidP="00CE7CB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E7CB9" w:rsidRDefault="00CE7CB9" w:rsidP="00CE7CB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CE7CB9" w:rsidRDefault="00CE7CB9" w:rsidP="00CE7C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 Порядку размещения сведений о доходах, расходах, </w:t>
      </w:r>
    </w:p>
    <w:p w:rsidR="00CE7CB9" w:rsidRDefault="00CE7CB9" w:rsidP="00CE7C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лиц,</w:t>
      </w:r>
    </w:p>
    <w:p w:rsidR="00CE7CB9" w:rsidRDefault="00CE7CB9" w:rsidP="00CE7C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муниципальной службы в  Администрации </w:t>
      </w:r>
    </w:p>
    <w:p w:rsidR="00CE7CB9" w:rsidRDefault="00CE7CB9" w:rsidP="00CE7C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 «Джидинский район»,  её структурных подразделениях и  их супруги </w:t>
      </w:r>
    </w:p>
    <w:p w:rsidR="00CE7CB9" w:rsidRDefault="00CE7CB9" w:rsidP="00CE7C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(супруга)  и несовершеннолетних детей на официальном сайте Администрации</w:t>
      </w:r>
    </w:p>
    <w:p w:rsidR="00CE7CB9" w:rsidRDefault="00CE7CB9" w:rsidP="00CE7C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«Джидинский район» и предоставления этих сведений средствам массовой</w:t>
      </w:r>
    </w:p>
    <w:p w:rsidR="00CE7CB9" w:rsidRDefault="00CE7CB9" w:rsidP="00CE7C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информации для опубликования по их запросам</w:t>
      </w:r>
    </w:p>
    <w:p w:rsidR="00CE7CB9" w:rsidRDefault="00CE7CB9" w:rsidP="00CE7C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E7CB9" w:rsidRDefault="00CE7CB9" w:rsidP="00CE7C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E7CB9" w:rsidRDefault="00CE7CB9" w:rsidP="00CE7C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E7CB9" w:rsidRDefault="00CE7CB9" w:rsidP="00A63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СВЕДЕНИЯ</w:t>
      </w:r>
    </w:p>
    <w:p w:rsidR="00CE7CB9" w:rsidRDefault="00CE7CB9" w:rsidP="00CE7C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О ДОХОДАХ, ОБ ИМУЩЕСТВЕ И ОБЯЗАТЕЛЬСТВАХ ИМУЩЕСТВЕННОГО ХАРАКТЕРА </w:t>
      </w:r>
    </w:p>
    <w:p w:rsidR="00CE7CB9" w:rsidRDefault="00CE7CB9" w:rsidP="00CE7C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МУНИЦИПАЛЬНЫХ СЛУЖАЩИХ АДМИНИСТРАЦИИ МО «ДЖИДИНСКИЙ РАЙОН» И ЕЁ </w:t>
      </w:r>
    </w:p>
    <w:p w:rsidR="00CE7CB9" w:rsidRDefault="00CE7CB9" w:rsidP="00CE7C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СТРУКТУРНЫХ ПОДРАЗДЕЛЕНИЙ И ИХ СУПРУГИ (СУПРУГА) И НЕСОВЕРШЕННОЛЕТНИХ ДЕТЕЙ </w:t>
      </w:r>
    </w:p>
    <w:p w:rsidR="00CE7CB9" w:rsidRDefault="00CE7CB9" w:rsidP="00CE7C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ЗА</w:t>
      </w:r>
      <w:r w:rsidR="004B555C">
        <w:rPr>
          <w:rFonts w:ascii="Times New Roman" w:hAnsi="Times New Roman" w:cs="Times New Roman"/>
          <w:b/>
          <w:i/>
        </w:rPr>
        <w:t>ОТЧЕТНЫЙ ПЕРИОД С 01 ЯНВАРЯ 202</w:t>
      </w:r>
      <w:r w:rsidR="002A35ED">
        <w:rPr>
          <w:rFonts w:ascii="Times New Roman" w:hAnsi="Times New Roman" w:cs="Times New Roman"/>
          <w:b/>
          <w:i/>
        </w:rPr>
        <w:t>1</w:t>
      </w:r>
      <w:r>
        <w:rPr>
          <w:rFonts w:ascii="Times New Roman" w:hAnsi="Times New Roman" w:cs="Times New Roman"/>
          <w:b/>
          <w:i/>
        </w:rPr>
        <w:t xml:space="preserve"> ГОДА  П</w:t>
      </w:r>
      <w:r w:rsidR="000E3574">
        <w:rPr>
          <w:rFonts w:ascii="Times New Roman" w:hAnsi="Times New Roman" w:cs="Times New Roman"/>
          <w:b/>
          <w:i/>
        </w:rPr>
        <w:t>О 3</w:t>
      </w:r>
      <w:r w:rsidR="002A35ED">
        <w:rPr>
          <w:rFonts w:ascii="Times New Roman" w:hAnsi="Times New Roman" w:cs="Times New Roman"/>
          <w:b/>
          <w:i/>
        </w:rPr>
        <w:t>1 ДЕКАБРЯ 2021</w:t>
      </w:r>
      <w:r>
        <w:rPr>
          <w:rFonts w:ascii="Times New Roman" w:hAnsi="Times New Roman" w:cs="Times New Roman"/>
          <w:b/>
          <w:i/>
        </w:rPr>
        <w:t xml:space="preserve"> ГОДА,</w:t>
      </w:r>
    </w:p>
    <w:p w:rsidR="00CE7CB9" w:rsidRDefault="00CE7CB9" w:rsidP="00CE7CB9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545"/>
        <w:gridCol w:w="1976"/>
        <w:gridCol w:w="1732"/>
        <w:gridCol w:w="1857"/>
        <w:gridCol w:w="1199"/>
        <w:gridCol w:w="1763"/>
        <w:gridCol w:w="1658"/>
        <w:gridCol w:w="1857"/>
        <w:gridCol w:w="1174"/>
        <w:gridCol w:w="1974"/>
      </w:tblGrid>
      <w:tr w:rsidR="00CE7CB9" w:rsidTr="004B555C">
        <w:tc>
          <w:tcPr>
            <w:tcW w:w="5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Pr="00B2238D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2238D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9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Pr="00B2238D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2238D">
              <w:rPr>
                <w:rFonts w:ascii="Times New Roman" w:hAnsi="Times New Roman" w:cs="Times New Roman"/>
                <w:b/>
              </w:rPr>
              <w:t>Ф. И. О. муниципального служащего</w:t>
            </w:r>
          </w:p>
        </w:tc>
        <w:tc>
          <w:tcPr>
            <w:tcW w:w="17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Pr="00B2238D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2238D">
              <w:rPr>
                <w:rFonts w:ascii="Times New Roman" w:hAnsi="Times New Roman" w:cs="Times New Roman"/>
                <w:b/>
              </w:rPr>
              <w:t>Декла</w:t>
            </w:r>
            <w:r w:rsidR="001D47C2">
              <w:rPr>
                <w:rFonts w:ascii="Times New Roman" w:hAnsi="Times New Roman" w:cs="Times New Roman"/>
                <w:b/>
              </w:rPr>
              <w:t>рированный годовой доход за 2021</w:t>
            </w:r>
            <w:r w:rsidRPr="00B2238D">
              <w:rPr>
                <w:rFonts w:ascii="Times New Roman" w:hAnsi="Times New Roman" w:cs="Times New Roman"/>
                <w:b/>
              </w:rPr>
              <w:t xml:space="preserve"> г.</w:t>
            </w:r>
          </w:p>
          <w:p w:rsidR="00CE7CB9" w:rsidRPr="00B2238D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2238D">
              <w:rPr>
                <w:rFonts w:ascii="Times New Roman" w:hAnsi="Times New Roman" w:cs="Times New Roman"/>
                <w:b/>
              </w:rPr>
              <w:t xml:space="preserve">(руб.) </w:t>
            </w:r>
          </w:p>
        </w:tc>
        <w:tc>
          <w:tcPr>
            <w:tcW w:w="64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Pr="00B2238D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2238D">
              <w:rPr>
                <w:rFonts w:ascii="Times New Roman" w:hAnsi="Times New Roman" w:cs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Pr="00B2238D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2238D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E7CB9" w:rsidTr="001D47C2">
        <w:tc>
          <w:tcPr>
            <w:tcW w:w="5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CB9" w:rsidRPr="00B2238D" w:rsidRDefault="00CE7CB9" w:rsidP="00825D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CB9" w:rsidRPr="00B2238D" w:rsidRDefault="00CE7CB9" w:rsidP="00825D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CB9" w:rsidRPr="00B2238D" w:rsidRDefault="00CE7CB9" w:rsidP="00825D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Pr="00B2238D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2238D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Pr="00B2238D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2238D">
              <w:rPr>
                <w:rFonts w:ascii="Times New Roman" w:hAnsi="Times New Roman" w:cs="Times New Roman"/>
                <w:b/>
              </w:rPr>
              <w:t>Площадь (кв.м.)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Pr="00B2238D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2238D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Pr="00B2238D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2238D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Pr="00B2238D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2238D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Pr="00B2238D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2238D">
              <w:rPr>
                <w:rFonts w:ascii="Times New Roman" w:hAnsi="Times New Roman" w:cs="Times New Roman"/>
                <w:b/>
              </w:rPr>
              <w:t>Площадь (кв.м.)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Pr="00B2238D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2238D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</w:tr>
      <w:tr w:rsidR="00CE7CB9" w:rsidTr="001D47C2"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CE7CB9" w:rsidTr="001D47C2"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B9" w:rsidRPr="001D47C2" w:rsidRDefault="001D47C2" w:rsidP="001D47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Цыбикова Светлана Пурбоевна</w:t>
            </w:r>
          </w:p>
          <w:p w:rsidR="00CE7CB9" w:rsidRPr="00AB12DB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E7CB9" w:rsidRDefault="001D47C2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640379,58</w:t>
            </w:r>
          </w:p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E7CB9" w:rsidRPr="00AB12DB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B9" w:rsidRDefault="001D47C2" w:rsidP="00825D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Жилой дом:</w:t>
            </w:r>
          </w:p>
          <w:p w:rsidR="001D47C2" w:rsidRDefault="001D47C2" w:rsidP="00825D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CE7CB9" w:rsidRPr="001D47C2" w:rsidRDefault="001D47C2" w:rsidP="00825D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D47C2">
              <w:rPr>
                <w:rFonts w:ascii="Times New Roman" w:hAnsi="Times New Roman" w:cs="Times New Roman"/>
              </w:rPr>
              <w:t>Безвозмездное пользование с 1984 года по бессрочно</w:t>
            </w:r>
          </w:p>
          <w:p w:rsidR="00CE7CB9" w:rsidRPr="001D47C2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CE7CB9" w:rsidRPr="00AB12DB" w:rsidRDefault="001D47C2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41,0</w:t>
            </w:r>
            <w:r w:rsidR="00CE7CB9" w:rsidRPr="00AB12DB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B9" w:rsidRDefault="00CE7CB9" w:rsidP="00825D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04EA2">
              <w:rPr>
                <w:rFonts w:ascii="Times New Roman" w:hAnsi="Times New Roman" w:cs="Times New Roman"/>
              </w:rPr>
              <w:t>Ре</w:t>
            </w:r>
            <w:r>
              <w:rPr>
                <w:rFonts w:ascii="Times New Roman" w:hAnsi="Times New Roman" w:cs="Times New Roman"/>
              </w:rPr>
              <w:t>спублика Бурятия, Джидинский район,</w:t>
            </w:r>
          </w:p>
          <w:p w:rsidR="00CE7CB9" w:rsidRDefault="001D47C2" w:rsidP="001D47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Цагатуй</w:t>
            </w:r>
          </w:p>
          <w:p w:rsidR="00CE7CB9" w:rsidRDefault="001D47C2" w:rsidP="001D47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ул.Шарапова,14 </w:t>
            </w:r>
          </w:p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B9" w:rsidRPr="00AB12DB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CE7CB9" w:rsidRPr="00AB12DB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CE7CB9" w:rsidRPr="00AB12DB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CE7CB9" w:rsidRPr="00800920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0092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7C2" w:rsidRDefault="004B555C" w:rsidP="004B55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C32CE0">
              <w:rPr>
                <w:rFonts w:ascii="Times New Roman" w:hAnsi="Times New Roman" w:cs="Times New Roman"/>
                <w:b/>
              </w:rPr>
              <w:t xml:space="preserve">. </w:t>
            </w:r>
            <w:r w:rsidR="001D47C2">
              <w:rPr>
                <w:rFonts w:ascii="Times New Roman" w:hAnsi="Times New Roman" w:cs="Times New Roman"/>
                <w:b/>
              </w:rPr>
              <w:t>Земельный участок:</w:t>
            </w:r>
          </w:p>
          <w:p w:rsidR="004B555C" w:rsidRDefault="001D47C2" w:rsidP="004B55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имею</w:t>
            </w:r>
          </w:p>
          <w:p w:rsidR="004B555C" w:rsidRDefault="004B555C" w:rsidP="004B55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CE7CB9" w:rsidRPr="001D47C2" w:rsidRDefault="00CE7CB9" w:rsidP="001D47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55C" w:rsidRDefault="004B555C" w:rsidP="004B555C">
            <w:pPr>
              <w:rPr>
                <w:rFonts w:ascii="Times New Roman" w:hAnsi="Times New Roman" w:cs="Times New Roman"/>
              </w:rPr>
            </w:pPr>
          </w:p>
          <w:p w:rsidR="004B555C" w:rsidRDefault="004B555C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55C" w:rsidRDefault="004B555C" w:rsidP="004B5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55C" w:rsidRDefault="004B555C" w:rsidP="004B555C">
            <w:pPr>
              <w:rPr>
                <w:rFonts w:ascii="Times New Roman" w:hAnsi="Times New Roman" w:cs="Times New Roman"/>
              </w:rPr>
            </w:pPr>
          </w:p>
          <w:p w:rsidR="00CE7CB9" w:rsidRPr="004B555C" w:rsidRDefault="00CE7CB9" w:rsidP="004B5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7C2" w:rsidRPr="004B555C" w:rsidRDefault="001D47C2" w:rsidP="001D47C2">
            <w:pPr>
              <w:rPr>
                <w:rFonts w:ascii="Times New Roman" w:hAnsi="Times New Roman" w:cs="Times New Roman"/>
              </w:rPr>
            </w:pPr>
          </w:p>
          <w:p w:rsidR="00CE7CB9" w:rsidRPr="004B555C" w:rsidRDefault="00CE7CB9" w:rsidP="004B555C">
            <w:pPr>
              <w:rPr>
                <w:rFonts w:ascii="Times New Roman" w:hAnsi="Times New Roman" w:cs="Times New Roman"/>
              </w:rPr>
            </w:pPr>
          </w:p>
        </w:tc>
      </w:tr>
    </w:tbl>
    <w:p w:rsidR="00CE7CB9" w:rsidRDefault="00CE7CB9" w:rsidP="00CE7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E7CB9">
          <w:pgSz w:w="16838" w:h="11905" w:orient="landscape"/>
          <w:pgMar w:top="851" w:right="567" w:bottom="680" w:left="567" w:header="720" w:footer="720" w:gutter="0"/>
          <w:cols w:space="720"/>
        </w:sectPr>
      </w:pPr>
    </w:p>
    <w:p w:rsidR="001147AB" w:rsidRPr="00A634C2" w:rsidRDefault="001147AB" w:rsidP="002A35ED"/>
    <w:sectPr w:rsidR="001147AB" w:rsidRPr="00A634C2" w:rsidSect="001147AB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CE7CB9"/>
    <w:rsid w:val="000B6CA5"/>
    <w:rsid w:val="000E3574"/>
    <w:rsid w:val="001147AB"/>
    <w:rsid w:val="001D47C2"/>
    <w:rsid w:val="002A35ED"/>
    <w:rsid w:val="00311431"/>
    <w:rsid w:val="003D3D8F"/>
    <w:rsid w:val="003E11D3"/>
    <w:rsid w:val="004568BE"/>
    <w:rsid w:val="004845AA"/>
    <w:rsid w:val="004A3B6E"/>
    <w:rsid w:val="004B555C"/>
    <w:rsid w:val="004D264D"/>
    <w:rsid w:val="005100A9"/>
    <w:rsid w:val="0074355D"/>
    <w:rsid w:val="00916487"/>
    <w:rsid w:val="00A634C2"/>
    <w:rsid w:val="00AF62BE"/>
    <w:rsid w:val="00C32CE0"/>
    <w:rsid w:val="00C5177D"/>
    <w:rsid w:val="00CE7CB9"/>
    <w:rsid w:val="00F72CD3"/>
    <w:rsid w:val="00F75B44"/>
    <w:rsid w:val="00FC6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C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47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C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18</cp:revision>
  <cp:lastPrinted>2017-04-27T03:59:00Z</cp:lastPrinted>
  <dcterms:created xsi:type="dcterms:W3CDTF">2009-07-01T12:09:00Z</dcterms:created>
  <dcterms:modified xsi:type="dcterms:W3CDTF">2022-04-12T14:48:00Z</dcterms:modified>
</cp:coreProperties>
</file>