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2E" w:rsidRPr="00D52AC4" w:rsidRDefault="0022032E" w:rsidP="00D52A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2AC4" w:rsidRDefault="0022032E" w:rsidP="00D52A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52AC4">
        <w:rPr>
          <w:rFonts w:ascii="Times New Roman" w:hAnsi="Times New Roman" w:cs="Times New Roman"/>
          <w:sz w:val="28"/>
          <w:szCs w:val="28"/>
        </w:rPr>
        <w:t>«Диагностический инструментарий.</w:t>
      </w:r>
    </w:p>
    <w:p w:rsidR="0022032E" w:rsidRPr="00D52AC4" w:rsidRDefault="0022032E" w:rsidP="00D52A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52AC4">
        <w:rPr>
          <w:rFonts w:ascii="Times New Roman" w:hAnsi="Times New Roman" w:cs="Times New Roman"/>
          <w:sz w:val="28"/>
          <w:szCs w:val="28"/>
        </w:rPr>
        <w:t>Формы и методы педагогической диагностики в ДОУ»</w:t>
      </w:r>
    </w:p>
    <w:p w:rsidR="0022032E" w:rsidRPr="00D52AC4" w:rsidRDefault="0022032E" w:rsidP="00D52A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4C17" w:rsidRPr="00D52AC4" w:rsidRDefault="006B4C1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Проблема педагогической диагностики остаётся одной из актуальных задач теории и методики воспитания детей дошкольного возраста. </w:t>
      </w:r>
    </w:p>
    <w:p w:rsidR="006B4C17" w:rsidRPr="00D52AC4" w:rsidRDefault="006B4C1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Нынешнее поколение людей живет в постоянно и быстро меняющемся мире, что обуславливает необходимость быстрого обновления технологий во всех сферах жизни. Поэтому реформы образования – это не только государственное требование и условие развития общества, но и важнейшее условие выживания каждого человека, страны. </w:t>
      </w:r>
    </w:p>
    <w:p w:rsidR="006B4C17" w:rsidRPr="00D52AC4" w:rsidRDefault="006B4C1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Регламентируемые документы педагогической диагностики:</w:t>
      </w:r>
    </w:p>
    <w:p w:rsidR="006B4C17" w:rsidRPr="00D52AC4" w:rsidRDefault="006B4C1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Федеральный закон «Об образовании в РФ»</w:t>
      </w:r>
      <w:r w:rsidR="00022663" w:rsidRPr="00D52AC4">
        <w:rPr>
          <w:rFonts w:ascii="Times New Roman" w:eastAsia="Times New Roman" w:hAnsi="Times New Roman" w:cs="Times New Roman"/>
          <w:sz w:val="28"/>
          <w:szCs w:val="28"/>
        </w:rPr>
        <w:t>№ 273 – ФЗ  в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торая глава, статья 11 пункт 3.</w:t>
      </w:r>
    </w:p>
    <w:p w:rsidR="006B4C17" w:rsidRPr="00D52AC4" w:rsidRDefault="006B4C1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Федеральные Государственные Образовательные Стандарты дошкольного образования – статья 3.2.3.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В стандарте дошкольного образования четко прописано, что нельзя оценивать развитие ребенка, нужно оценивать его динамику, т</w:t>
      </w:r>
      <w:proofErr w:type="gramStart"/>
      <w:r w:rsidRPr="00D52AC4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верным будет скорее оценка того вектора развития, которым идет ребенок, а не какого-то конечного результата, которого необходимо добиться. Здесь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</w:t>
      </w:r>
    </w:p>
    <w:p w:rsidR="00AC64C4" w:rsidRPr="00D52AC4" w:rsidRDefault="0030454B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Итак, что такое п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 xml:space="preserve">едагогическая диагностика. 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 - это механизм, позволяющий выявить индивидуальные особенности и перспективы </w:t>
      </w:r>
      <w:hyperlink r:id="rId4" w:history="1">
        <w:r w:rsidRPr="00D52AC4">
          <w:rPr>
            <w:rFonts w:ascii="Times New Roman" w:eastAsia="Times New Roman" w:hAnsi="Times New Roman" w:cs="Times New Roman"/>
            <w:sz w:val="28"/>
            <w:szCs w:val="28"/>
          </w:rPr>
          <w:t>развития ребенка</w:t>
        </w:r>
      </w:hyperlink>
      <w:r w:rsidRPr="00D52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Главная цель диагностического обследования – получить не столько качественно новые результаты, сколько оперативную информацию о реальном состоянии и тенденциях изменения объекта диагностирования для коррекции педагогического процесса.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Основная задача диагностики – получение информации об индивидуальных особенностях развития ребенк</w:t>
      </w:r>
      <w:r w:rsidR="0030454B" w:rsidRPr="00D52AC4">
        <w:rPr>
          <w:rFonts w:ascii="Times New Roman" w:eastAsia="Times New Roman" w:hAnsi="Times New Roman" w:cs="Times New Roman"/>
          <w:sz w:val="28"/>
          <w:szCs w:val="28"/>
        </w:rPr>
        <w:t>а. На основании этой информации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разрабатываются рекомендации для воспитателей и родителей по подготовке старшего дошкольника к обучению в школе.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Очень часто родители дошкольников задают вопросы: для чего проводится обследование дошкольников и есть ли необходимость в нем? Педагогическая диагностика необходима для того, чтобы оказать помощь в выборе для каждого ребенка оптимальных, благоприятных условий для обучения и развития. Диагностиче</w:t>
      </w:r>
      <w:r w:rsidR="00D87451" w:rsidRPr="00D52AC4">
        <w:rPr>
          <w:rFonts w:ascii="Times New Roman" w:eastAsia="Times New Roman" w:hAnsi="Times New Roman" w:cs="Times New Roman"/>
          <w:sz w:val="28"/>
          <w:szCs w:val="28"/>
        </w:rPr>
        <w:t xml:space="preserve">ское обследование дошкольников 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важно для каждого ребенка, педагоги детского сада стараются предупредить возможные проблемы в обучении ребенка, ведь ранняя диагностика и правильно подобранная коррекционная работа дает отличные результаты.</w:t>
      </w:r>
    </w:p>
    <w:p w:rsidR="00D52AC4" w:rsidRDefault="00D52A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52AC4" w:rsidRDefault="00D52A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0454B" w:rsidRPr="00D52AC4" w:rsidRDefault="0030454B" w:rsidP="00D52AC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t>педагогической диагностики состоит из пяти этапов.</w:t>
      </w:r>
    </w:p>
    <w:p w:rsidR="0030454B" w:rsidRPr="00D52AC4" w:rsidRDefault="0030454B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t>Первый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этап — проектировочный, включает в себя определение целей и методов диагностики.</w:t>
      </w:r>
      <w:r w:rsidR="00D52A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2DB" w:rsidRPr="00D52AC4">
        <w:rPr>
          <w:rFonts w:ascii="Times New Roman" w:eastAsia="Times New Roman" w:hAnsi="Times New Roman" w:cs="Times New Roman"/>
          <w:i/>
          <w:sz w:val="28"/>
          <w:szCs w:val="28"/>
        </w:rPr>
        <w:t>Основной целью этого этапа является оптимизация работы с группой и индивидуализация работы с детьми.</w:t>
      </w:r>
    </w:p>
    <w:p w:rsidR="0030454B" w:rsidRPr="00D52AC4" w:rsidRDefault="0030454B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t>Второй этап —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практический. </w:t>
      </w:r>
      <w:r w:rsidR="00A65AF7" w:rsidRPr="00D52AC4">
        <w:rPr>
          <w:rFonts w:ascii="Times New Roman" w:eastAsia="Times New Roman" w:hAnsi="Times New Roman" w:cs="Times New Roman"/>
          <w:sz w:val="28"/>
          <w:szCs w:val="28"/>
        </w:rPr>
        <w:t>Это п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роведение диагностики. Опреде</w:t>
      </w:r>
      <w:r w:rsidR="00A65AF7" w:rsidRPr="00D52AC4">
        <w:rPr>
          <w:rFonts w:ascii="Times New Roman" w:eastAsia="Times New Roman" w:hAnsi="Times New Roman" w:cs="Times New Roman"/>
          <w:sz w:val="28"/>
          <w:szCs w:val="28"/>
        </w:rPr>
        <w:t>ление ответственных, обозначение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времени и длительности, способов фиксации.</w:t>
      </w:r>
      <w:r w:rsidR="00D52A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2DB" w:rsidRPr="00D52AC4">
        <w:rPr>
          <w:rFonts w:ascii="Times New Roman" w:eastAsia="Times New Roman" w:hAnsi="Times New Roman" w:cs="Times New Roman"/>
          <w:i/>
          <w:sz w:val="28"/>
          <w:szCs w:val="28"/>
        </w:rPr>
        <w:t>Ответственными за диагностику обычно являются воспитатели, старшие воспитатели.</w:t>
      </w:r>
    </w:p>
    <w:p w:rsidR="0030454B" w:rsidRPr="00D52AC4" w:rsidRDefault="00A65AF7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t>Третий этап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— аналитический, предполагает а</w:t>
      </w:r>
      <w:r w:rsidR="0030454B" w:rsidRPr="00D52AC4">
        <w:rPr>
          <w:rFonts w:ascii="Times New Roman" w:eastAsia="Times New Roman" w:hAnsi="Times New Roman" w:cs="Times New Roman"/>
          <w:sz w:val="28"/>
          <w:szCs w:val="28"/>
        </w:rPr>
        <w:t>нализ полученных фактов.</w:t>
      </w:r>
      <w:r w:rsidR="00D52A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2DB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На этом этапе мы не оцениваем развитие ребенка как на высоком, среднем, низком уровне, а определяем уровень </w:t>
      </w:r>
      <w:proofErr w:type="spellStart"/>
      <w:r w:rsidR="00F432DB" w:rsidRPr="00D52AC4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="00F432DB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у ребенка тех или иных качеств, умений и навыков.</w:t>
      </w:r>
    </w:p>
    <w:p w:rsidR="0030454B" w:rsidRPr="00D52AC4" w:rsidRDefault="0030454B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Четвертый э</w:t>
      </w:r>
      <w:r w:rsidR="00A65AF7" w:rsidRPr="00D52AC4">
        <w:rPr>
          <w:rFonts w:ascii="Times New Roman" w:eastAsia="Times New Roman" w:hAnsi="Times New Roman" w:cs="Times New Roman"/>
          <w:sz w:val="28"/>
          <w:szCs w:val="28"/>
        </w:rPr>
        <w:t>тап — интерпретация данных. Это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основной путь понимания ребенка и прогнозирования перспектив его развития.  </w:t>
      </w:r>
    </w:p>
    <w:p w:rsidR="0030454B" w:rsidRPr="00D52AC4" w:rsidRDefault="0030454B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t>Пятый этап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D52AC4">
        <w:rPr>
          <w:rFonts w:ascii="Times New Roman" w:eastAsia="Times New Roman" w:hAnsi="Times New Roman" w:cs="Times New Roman"/>
          <w:sz w:val="28"/>
          <w:szCs w:val="28"/>
        </w:rPr>
        <w:t>целеобразовательный</w:t>
      </w:r>
      <w:proofErr w:type="spellEnd"/>
      <w:r w:rsidRPr="00D52AC4">
        <w:rPr>
          <w:rFonts w:ascii="Times New Roman" w:eastAsia="Times New Roman" w:hAnsi="Times New Roman" w:cs="Times New Roman"/>
          <w:sz w:val="28"/>
          <w:szCs w:val="28"/>
        </w:rPr>
        <w:t>. Предполагает определение актуальных образовательных задач для каждого ребенка и для группы в целом.</w:t>
      </w:r>
    </w:p>
    <w:p w:rsidR="00AC64C4" w:rsidRPr="00D52AC4" w:rsidRDefault="00A65AF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b/>
          <w:sz w:val="28"/>
          <w:szCs w:val="28"/>
        </w:rPr>
        <w:t>Принципами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диагности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D52A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выступают:</w:t>
      </w:r>
    </w:p>
    <w:p w:rsidR="00F432DB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 принцип последовательности и преемственности диагностики</w:t>
      </w:r>
      <w:r w:rsidR="00F432DB" w:rsidRPr="00D52AC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32DB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 принцип доступности диагностических методик и процедур</w:t>
      </w:r>
      <w:r w:rsidR="00F432DB" w:rsidRPr="00D52A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- принцип </w:t>
      </w:r>
      <w:proofErr w:type="spellStart"/>
      <w:r w:rsidRPr="00D52AC4">
        <w:rPr>
          <w:rFonts w:ascii="Times New Roman" w:eastAsia="Times New Roman" w:hAnsi="Times New Roman" w:cs="Times New Roman"/>
          <w:sz w:val="28"/>
          <w:szCs w:val="28"/>
        </w:rPr>
        <w:t>прогностичности</w:t>
      </w:r>
      <w:proofErr w:type="spellEnd"/>
      <w:r w:rsidR="00A65AF7" w:rsidRPr="00D52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2DB" w:rsidRPr="00D52AC4" w:rsidRDefault="00F432DB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i/>
          <w:sz w:val="28"/>
          <w:szCs w:val="28"/>
        </w:rPr>
        <w:t>Рассмотрим, что же такое</w:t>
      </w:r>
      <w:r w:rsidR="00D52AC4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52AC4">
        <w:rPr>
          <w:rFonts w:ascii="Times New Roman" w:eastAsia="Times New Roman" w:hAnsi="Times New Roman" w:cs="Times New Roman"/>
          <w:i/>
          <w:sz w:val="28"/>
          <w:szCs w:val="28"/>
        </w:rPr>
        <w:t>инструментарий педагогической диагностики.</w:t>
      </w:r>
    </w:p>
    <w:p w:rsidR="00A65AF7" w:rsidRPr="00D52AC4" w:rsidRDefault="00A65AF7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</w:t>
      </w:r>
      <w:r w:rsidR="00044168" w:rsidRPr="00D52AC4">
        <w:rPr>
          <w:rFonts w:ascii="Times New Roman" w:eastAsia="Times New Roman" w:hAnsi="Times New Roman" w:cs="Times New Roman"/>
          <w:sz w:val="28"/>
          <w:szCs w:val="28"/>
        </w:rPr>
        <w:t xml:space="preserve">ситуаций, вопросов, поручений, ситуаций наблюдения, которые используются для определения уровня </w:t>
      </w:r>
      <w:proofErr w:type="spellStart"/>
      <w:r w:rsidR="00044168" w:rsidRPr="00D52AC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044168" w:rsidRPr="00D52AC4">
        <w:rPr>
          <w:rFonts w:ascii="Times New Roman" w:eastAsia="Times New Roman" w:hAnsi="Times New Roman" w:cs="Times New Roman"/>
          <w:sz w:val="28"/>
          <w:szCs w:val="28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</w:t>
      </w:r>
      <w:r w:rsidR="00D87451" w:rsidRPr="00D52A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4168" w:rsidRPr="00D52AC4">
        <w:rPr>
          <w:rFonts w:ascii="Times New Roman" w:eastAsia="Times New Roman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</w:t>
      </w:r>
      <w:r w:rsidR="008177D9" w:rsidRPr="00D52AC4">
        <w:rPr>
          <w:rFonts w:ascii="Times New Roman" w:eastAsia="Times New Roman" w:hAnsi="Times New Roman" w:cs="Times New Roman"/>
          <w:sz w:val="28"/>
          <w:szCs w:val="28"/>
        </w:rPr>
        <w:t>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8177D9" w:rsidRPr="00D52AC4" w:rsidRDefault="008177D9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Важно отметить, что диагностируемые параметры могут быть расширены либо сокращены в соответствие с потребностями конкретного учреждения, поэтому каждый параметр педагогической оценки может быть диагностирован несколькими методами, с тем,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D52AC4" w:rsidRDefault="000A0E51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Следует обратить внимание, что описание инструментария педагогической диагностики в разных образовательных организациях будет различным. Это 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  <w:r w:rsidR="00746526" w:rsidRPr="00D52A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46526" w:rsidRPr="00D52AC4" w:rsidRDefault="00746526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Применяются следующие формы диагностики:</w:t>
      </w:r>
    </w:p>
    <w:p w:rsidR="00746526" w:rsidRPr="00D52AC4" w:rsidRDefault="00746526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индивидуальная;</w:t>
      </w:r>
    </w:p>
    <w:p w:rsidR="00746526" w:rsidRPr="00D52AC4" w:rsidRDefault="00746526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групповая;</w:t>
      </w:r>
    </w:p>
    <w:p w:rsidR="00746526" w:rsidRPr="00D52AC4" w:rsidRDefault="00746526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подгрупповая.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В качестве основных методов, позволяющих выявить степень реализации программы и оценить уровень развития детей, в условиях ДОУ используются: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наблюдение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изучения продуктов деятельности детей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несложные эксперименты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-беседы</w:t>
      </w:r>
    </w:p>
    <w:p w:rsidR="008177D9" w:rsidRPr="00D52AC4" w:rsidRDefault="008177D9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проблемная (диагностическая) ситуация.</w:t>
      </w:r>
    </w:p>
    <w:p w:rsidR="003D2B39" w:rsidRPr="00D52AC4" w:rsidRDefault="003D2B39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i/>
          <w:sz w:val="28"/>
          <w:szCs w:val="28"/>
        </w:rPr>
        <w:t>При специфике нашей работы самый приемлемый метод – это наблюдение.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Однако при наблюдении могут возникнуть сложности, одна из них – субъективизм наблюдателя. Поэтому, чтобы уменьшить количество ошибок, следует отказаться от преждевременных выводов, продолжать наблюдение длительное время и </w:t>
      </w:r>
      <w:proofErr w:type="gramStart"/>
      <w:r w:rsidR="003D2B39" w:rsidRPr="00D52AC4">
        <w:rPr>
          <w:rFonts w:ascii="Times New Roman" w:eastAsia="Times New Roman" w:hAnsi="Times New Roman" w:cs="Times New Roman"/>
          <w:sz w:val="28"/>
          <w:szCs w:val="28"/>
        </w:rPr>
        <w:t>лишь</w:t>
      </w:r>
      <w:proofErr w:type="gramEnd"/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потом приступать к анализу результатов.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Наблюдение за ребёнком должно осуществляться в естественных ситуациях: в группе, на прогулке, во время прихода в детский сад и ухода из него. Во время проведения диагностического обследования важно поддерживать доверительную, доброжелательную атмосферу: не высказывать своего недовольства неправильными действиями детей, не указывать на ошибки, не выносить оценочных суждений, чаще говорить слова: «очень хорошо!», « ты молодец!», « я вижу</w:t>
      </w:r>
      <w:r w:rsidR="000A0E51" w:rsidRPr="00D52A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у тебя всё замечательно получается!». Продолжительность индивидуального обследования не должна превышать в зависимости от возраста от 10 до 20 минут.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Очень важно при обследовании дошкольников придерживаться «правил» педагогического диагностирования.</w:t>
      </w:r>
    </w:p>
    <w:p w:rsidR="000A0E51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Обследование дошкольников: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-  проводится только в первой половине дня, в наиболее работоспособные дни (вторник или же среда);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 - обстановка при проведении диагностики</w:t>
      </w:r>
      <w:r w:rsidR="00D87451" w:rsidRPr="00D52AC4">
        <w:rPr>
          <w:rFonts w:ascii="Times New Roman" w:eastAsia="Times New Roman" w:hAnsi="Times New Roman" w:cs="Times New Roman"/>
          <w:sz w:val="28"/>
          <w:szCs w:val="28"/>
        </w:rPr>
        <w:t xml:space="preserve"> должна быть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спокойная, доброжелательна</w:t>
      </w:r>
      <w:r w:rsidR="000A0E51" w:rsidRPr="00D52AC4"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с р</w:t>
      </w:r>
      <w:r w:rsidR="000A0E51" w:rsidRPr="00D52AC4">
        <w:rPr>
          <w:rFonts w:ascii="Times New Roman" w:eastAsia="Times New Roman" w:hAnsi="Times New Roman" w:cs="Times New Roman"/>
          <w:sz w:val="28"/>
          <w:szCs w:val="28"/>
        </w:rPr>
        <w:t>ебенком работает один взрослый;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- нельзя торопить ребенка с ответом, нужно дат</w:t>
      </w:r>
      <w:r w:rsidR="00D87451" w:rsidRPr="00D52AC4">
        <w:rPr>
          <w:rFonts w:ascii="Times New Roman" w:eastAsia="Times New Roman" w:hAnsi="Times New Roman" w:cs="Times New Roman"/>
          <w:sz w:val="28"/>
          <w:szCs w:val="28"/>
        </w:rPr>
        <w:t>ь возможность подумать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- обследование проводится обязательно в игровой форме; 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- нельзя заставлять ребенка, если он не желает что - то делать, лучше отложить диагностику. 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Диагностическое обследование проводи</w:t>
      </w:r>
      <w:r w:rsidR="000A0E51" w:rsidRPr="00D52AC4">
        <w:rPr>
          <w:rFonts w:ascii="Times New Roman" w:eastAsia="Times New Roman" w:hAnsi="Times New Roman" w:cs="Times New Roman"/>
          <w:sz w:val="28"/>
          <w:szCs w:val="28"/>
        </w:rPr>
        <w:t xml:space="preserve">тся во всех возрастных группах 2 раза в год: в начале года и в конце года, </w:t>
      </w:r>
      <w:r w:rsidR="00606E22" w:rsidRPr="00D52AC4">
        <w:rPr>
          <w:rFonts w:ascii="Times New Roman" w:eastAsia="Times New Roman" w:hAnsi="Times New Roman" w:cs="Times New Roman"/>
          <w:sz w:val="28"/>
          <w:szCs w:val="28"/>
        </w:rPr>
        <w:t>если другое не предусмотрено в образовательной организации. В середине учебного года педагогическая диагностика проводитс</w:t>
      </w:r>
      <w:r w:rsidR="003D2B39" w:rsidRPr="00D52AC4">
        <w:rPr>
          <w:rFonts w:ascii="Times New Roman" w:eastAsia="Times New Roman" w:hAnsi="Times New Roman" w:cs="Times New Roman"/>
          <w:sz w:val="28"/>
          <w:szCs w:val="28"/>
        </w:rPr>
        <w:t xml:space="preserve">я только с детьми «групп риска», либо с теми детьми, </w:t>
      </w:r>
      <w:r w:rsidR="003D2B39" w:rsidRPr="00D52AC4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нуждаются в дополнительном обследовании у специалистов, на ПМПК, и только с согласия родителей</w:t>
      </w:r>
      <w:proofErr w:type="gramStart"/>
      <w:r w:rsidR="003D2B39" w:rsidRPr="00D52AC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D2B39" w:rsidRPr="00D52AC4">
        <w:rPr>
          <w:rFonts w:ascii="Times New Roman" w:eastAsia="Times New Roman" w:hAnsi="Times New Roman" w:cs="Times New Roman"/>
          <w:sz w:val="28"/>
          <w:szCs w:val="28"/>
        </w:rPr>
        <w:t xml:space="preserve"> их законных представителей.</w:t>
      </w:r>
    </w:p>
    <w:p w:rsidR="00AC64C4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>На основании полученных результатов в начале и середине года воспитатели не только конструируют образовательный проце</w:t>
      </w:r>
      <w:proofErr w:type="gramStart"/>
      <w:r w:rsidRPr="00D52AC4">
        <w:rPr>
          <w:rFonts w:ascii="Times New Roman" w:eastAsia="Times New Roman" w:hAnsi="Times New Roman" w:cs="Times New Roman"/>
          <w:sz w:val="28"/>
          <w:szCs w:val="28"/>
        </w:rPr>
        <w:t>сс в св</w:t>
      </w:r>
      <w:proofErr w:type="gramEnd"/>
      <w:r w:rsidRPr="00D52AC4">
        <w:rPr>
          <w:rFonts w:ascii="Times New Roman" w:eastAsia="Times New Roman" w:hAnsi="Times New Roman" w:cs="Times New Roman"/>
          <w:sz w:val="28"/>
          <w:szCs w:val="28"/>
        </w:rPr>
        <w:t>оей возрастной группе, но и планируют индивидуальную работу по разделам программы с теми детьми, которые требуют усиленного внимания воспитателя и которым необходима педагогическая под</w:t>
      </w:r>
      <w:r w:rsidR="00606E22" w:rsidRPr="00D52AC4">
        <w:rPr>
          <w:rFonts w:ascii="Times New Roman" w:eastAsia="Times New Roman" w:hAnsi="Times New Roman" w:cs="Times New Roman"/>
          <w:sz w:val="28"/>
          <w:szCs w:val="28"/>
        </w:rPr>
        <w:t>держка.  В конце учебного года проводится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сначала итоговая диагностика, потом – сравнительный анализ результатов на начало и конец года. Обработанные и </w:t>
      </w:r>
      <w:bookmarkStart w:id="0" w:name="_GoBack"/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интерпретированные результаты такого анализа являются основой конструирования образовательного процесса на новый учебный год. </w:t>
      </w:r>
    </w:p>
    <w:p w:rsidR="003D2B39" w:rsidRPr="00D52AC4" w:rsidRDefault="00AC64C4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Реализация  всех программ дошкольного образования предполагает оценку индивидуального развития детей, через проведение </w:t>
      </w:r>
      <w:proofErr w:type="gramStart"/>
      <w:r w:rsidRPr="00D52AC4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proofErr w:type="gramEnd"/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         диагностики. </w:t>
      </w:r>
    </w:p>
    <w:p w:rsidR="00AC64C4" w:rsidRPr="00D52AC4" w:rsidRDefault="003D2B39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В своей практике мы используем пособие Верещагиной Натальи Валентиновны</w:t>
      </w:r>
      <w:r w:rsidR="00F315BA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«Диагностика педагогического процесса». Это пособие разработано для всех возрастных групп с целью оптимизации образовательного процесса в любом учреждении, вне зависимости от приоритетов разработанной программы и воспитания и контингента детей.</w:t>
      </w:r>
      <w:r w:rsidR="00AC64C4" w:rsidRPr="00D52AC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F315BA" w:rsidRPr="00D52AC4">
        <w:rPr>
          <w:rFonts w:ascii="Times New Roman" w:eastAsia="Times New Roman" w:hAnsi="Times New Roman" w:cs="Times New Roman"/>
          <w:i/>
          <w:sz w:val="28"/>
          <w:szCs w:val="28"/>
        </w:rPr>
        <w:t>Данная система мониторинга содержит 5 образовательных областей, что позволяет комплексно оценить качество образовательной деятельности в группе и индивидуализировать его для достижения достаточного уровня освоения</w:t>
      </w:r>
      <w:r w:rsidR="00635FB3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каждым ребенком содержания образовательной программы учреждения. </w:t>
      </w:r>
    </w:p>
    <w:p w:rsidR="00635FB3" w:rsidRPr="00D52AC4" w:rsidRDefault="00635FB3" w:rsidP="00D52AC4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Диагностика проводится по пятибалльной системе оценивания</w:t>
      </w:r>
      <w:r w:rsidR="00257963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, результаты фиксируются в таблицах, по которым удобно отслеживать уровень </w:t>
      </w:r>
      <w:proofErr w:type="spellStart"/>
      <w:r w:rsidR="00257963" w:rsidRPr="00D52AC4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="00257963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параметра у каждого ребенка индивидуально и </w:t>
      </w:r>
      <w:proofErr w:type="spellStart"/>
      <w:r w:rsidR="00257963" w:rsidRPr="00D52AC4">
        <w:rPr>
          <w:rFonts w:ascii="Times New Roman" w:eastAsia="Times New Roman" w:hAnsi="Times New Roman" w:cs="Times New Roman"/>
          <w:i/>
          <w:sz w:val="28"/>
          <w:szCs w:val="28"/>
        </w:rPr>
        <w:t>общегрупповые</w:t>
      </w:r>
      <w:proofErr w:type="spellEnd"/>
      <w:r w:rsidR="00257963" w:rsidRPr="00D52AC4">
        <w:rPr>
          <w:rFonts w:ascii="Times New Roman" w:eastAsia="Times New Roman" w:hAnsi="Times New Roman" w:cs="Times New Roman"/>
          <w:i/>
          <w:sz w:val="28"/>
          <w:szCs w:val="28"/>
        </w:rPr>
        <w:t xml:space="preserve"> параметры развития. Для проведения сравнительного анализа результатов диагностики нами были разработаны </w:t>
      </w:r>
      <w:r w:rsidR="00E04010" w:rsidRPr="00D52AC4">
        <w:rPr>
          <w:rFonts w:ascii="Times New Roman" w:eastAsia="Times New Roman" w:hAnsi="Times New Roman" w:cs="Times New Roman"/>
          <w:i/>
          <w:sz w:val="28"/>
          <w:szCs w:val="28"/>
        </w:rPr>
        <w:t>сводные таблицы мониторинга качества освоения детьми программы и мониторинга образовательных отношений.</w:t>
      </w:r>
    </w:p>
    <w:p w:rsidR="00734862" w:rsidRPr="00D52AC4" w:rsidRDefault="00606E22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D52AC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52AC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>езультаты</w:t>
      </w:r>
      <w:proofErr w:type="gramEnd"/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диагностики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могут 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>быть использованы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 для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решения следующих задач: </w:t>
      </w:r>
    </w:p>
    <w:p w:rsidR="00734862" w:rsidRPr="00D52AC4" w:rsidRDefault="00734862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6E22" w:rsidRPr="00D52AC4">
        <w:rPr>
          <w:rFonts w:ascii="Times New Roman" w:eastAsia="Times New Roman" w:hAnsi="Times New Roman" w:cs="Times New Roman"/>
          <w:sz w:val="28"/>
          <w:szCs w:val="28"/>
        </w:rPr>
        <w:t>во-первых, для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индивидуализации образования</w:t>
      </w:r>
      <w:r w:rsidR="00606E22" w:rsidRPr="00D52AC4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поддержка</w:t>
      </w: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 ребенка, построение его образовательной траектории или профессиональной коррекции особенностей его развития);</w:t>
      </w:r>
    </w:p>
    <w:p w:rsidR="003E29ED" w:rsidRPr="00D52AC4" w:rsidRDefault="00734862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2AC4">
        <w:rPr>
          <w:rFonts w:ascii="Times New Roman" w:eastAsia="Times New Roman" w:hAnsi="Times New Roman" w:cs="Times New Roman"/>
          <w:sz w:val="28"/>
          <w:szCs w:val="28"/>
        </w:rPr>
        <w:t xml:space="preserve">- во-вторых, </w:t>
      </w:r>
      <w:r w:rsidR="00AC64C4" w:rsidRPr="00D52AC4">
        <w:rPr>
          <w:rFonts w:ascii="Times New Roman" w:eastAsia="Times New Roman" w:hAnsi="Times New Roman" w:cs="Times New Roman"/>
          <w:sz w:val="28"/>
          <w:szCs w:val="28"/>
        </w:rPr>
        <w:t xml:space="preserve"> оптимизации работы с группой детей. </w:t>
      </w:r>
      <w:bookmarkEnd w:id="0"/>
    </w:p>
    <w:p w:rsidR="00746526" w:rsidRPr="00D52AC4" w:rsidRDefault="008E5879" w:rsidP="00D52A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/>
    </w:p>
    <w:sectPr w:rsidR="00746526" w:rsidRPr="00D52AC4" w:rsidSect="009D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C17"/>
    <w:rsid w:val="00022663"/>
    <w:rsid w:val="00044168"/>
    <w:rsid w:val="000A0E51"/>
    <w:rsid w:val="00153B2B"/>
    <w:rsid w:val="0022032E"/>
    <w:rsid w:val="00257963"/>
    <w:rsid w:val="0030454B"/>
    <w:rsid w:val="00396256"/>
    <w:rsid w:val="003D2B39"/>
    <w:rsid w:val="003E29ED"/>
    <w:rsid w:val="00606E22"/>
    <w:rsid w:val="00635FB3"/>
    <w:rsid w:val="006B4C17"/>
    <w:rsid w:val="00717DEA"/>
    <w:rsid w:val="00734862"/>
    <w:rsid w:val="00746526"/>
    <w:rsid w:val="0076727A"/>
    <w:rsid w:val="008177D9"/>
    <w:rsid w:val="008E5879"/>
    <w:rsid w:val="009D70A1"/>
    <w:rsid w:val="00A65AF7"/>
    <w:rsid w:val="00AC64C4"/>
    <w:rsid w:val="00CA6F18"/>
    <w:rsid w:val="00D52AC4"/>
    <w:rsid w:val="00D87451"/>
    <w:rsid w:val="00E04010"/>
    <w:rsid w:val="00E079BC"/>
    <w:rsid w:val="00F315BA"/>
    <w:rsid w:val="00F4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9ED"/>
    <w:rPr>
      <w:color w:val="0000FF" w:themeColor="hyperlink"/>
      <w:u w:val="single"/>
    </w:rPr>
  </w:style>
  <w:style w:type="paragraph" w:styleId="a4">
    <w:name w:val="No Spacing"/>
    <w:uiPriority w:val="1"/>
    <w:qFormat/>
    <w:rsid w:val="00D52A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nanio.ru" TargetMode="External"/><Relationship Id="rId4" Type="http://schemas.openxmlformats.org/officeDocument/2006/relationships/hyperlink" Target="http://www.google.com/url?q=http%3A%2F%2Fxn--b1alfbdmfe7fyb%2F&amp;sa=D&amp;sntz=1&amp;usg=AFQjCNEJSSdoIt_DUSvTgzLyWC6urvdN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2016-11-22T18:53:00Z</cp:lastPrinted>
  <dcterms:created xsi:type="dcterms:W3CDTF">2016-11-17T17:19:00Z</dcterms:created>
  <dcterms:modified xsi:type="dcterms:W3CDTF">2022-04-01T13:30:00Z</dcterms:modified>
</cp:coreProperties>
</file>