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FBF" w:rsidRDefault="00F14D72" w:rsidP="00F14D72">
      <w:pPr>
        <w:tabs>
          <w:tab w:val="left" w:pos="1635"/>
        </w:tabs>
        <w:spacing w:line="360" w:lineRule="auto"/>
        <w:jc w:val="center"/>
        <w:rPr>
          <w:sz w:val="28"/>
          <w:szCs w:val="28"/>
        </w:rPr>
      </w:pPr>
      <w:r w:rsidRPr="00F14D72">
        <w:rPr>
          <w:sz w:val="28"/>
          <w:szCs w:val="28"/>
        </w:rPr>
        <w:t>Муниципальное бюджетное дошкольн</w:t>
      </w:r>
      <w:r>
        <w:rPr>
          <w:sz w:val="28"/>
          <w:szCs w:val="28"/>
        </w:rPr>
        <w:t xml:space="preserve">ое образовательное учреждение </w:t>
      </w:r>
    </w:p>
    <w:p w:rsidR="00F14D72" w:rsidRDefault="00F14D72" w:rsidP="00F14D72">
      <w:pPr>
        <w:tabs>
          <w:tab w:val="left" w:pos="1635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Цагатуйский детский сад «Ургы</w:t>
      </w:r>
      <w:r w:rsidRPr="00F14D72">
        <w:rPr>
          <w:sz w:val="28"/>
          <w:szCs w:val="28"/>
        </w:rPr>
        <w:t>»</w:t>
      </w:r>
    </w:p>
    <w:p w:rsidR="00F14D72" w:rsidRDefault="00F14D72" w:rsidP="00F14D72">
      <w:pPr>
        <w:tabs>
          <w:tab w:val="left" w:pos="1635"/>
        </w:tabs>
        <w:spacing w:line="360" w:lineRule="auto"/>
        <w:jc w:val="center"/>
        <w:rPr>
          <w:sz w:val="28"/>
          <w:szCs w:val="28"/>
        </w:rPr>
      </w:pPr>
    </w:p>
    <w:p w:rsidR="00F14D72" w:rsidRPr="00F14D72" w:rsidRDefault="00F14D72" w:rsidP="00F14D72">
      <w:pPr>
        <w:tabs>
          <w:tab w:val="left" w:pos="1635"/>
        </w:tabs>
        <w:spacing w:line="360" w:lineRule="auto"/>
        <w:jc w:val="center"/>
        <w:rPr>
          <w:sz w:val="28"/>
          <w:szCs w:val="28"/>
        </w:rPr>
      </w:pPr>
    </w:p>
    <w:p w:rsidR="00297663" w:rsidRDefault="00297663">
      <w:pPr>
        <w:pStyle w:val="a3"/>
        <w:ind w:left="834"/>
        <w:rPr>
          <w:sz w:val="20"/>
        </w:rPr>
      </w:pPr>
    </w:p>
    <w:p w:rsidR="00841D22" w:rsidRPr="00841D22" w:rsidRDefault="00841D22" w:rsidP="00841D22">
      <w:pPr>
        <w:tabs>
          <w:tab w:val="left" w:pos="438"/>
        </w:tabs>
        <w:ind w:left="102" w:right="109"/>
        <w:rPr>
          <w:sz w:val="24"/>
          <w:szCs w:val="24"/>
        </w:rPr>
      </w:pPr>
      <w:r w:rsidRPr="00841D22">
        <w:rPr>
          <w:sz w:val="24"/>
          <w:szCs w:val="24"/>
        </w:rPr>
        <w:t xml:space="preserve">Принято: </w:t>
      </w:r>
      <w:r w:rsidRPr="00841D22">
        <w:rPr>
          <w:sz w:val="24"/>
          <w:szCs w:val="24"/>
        </w:rPr>
        <w:tab/>
      </w:r>
      <w:r w:rsidRPr="00841D22">
        <w:rPr>
          <w:sz w:val="24"/>
          <w:szCs w:val="24"/>
        </w:rPr>
        <w:tab/>
      </w:r>
      <w:r w:rsidRPr="00841D22">
        <w:rPr>
          <w:sz w:val="24"/>
          <w:szCs w:val="24"/>
        </w:rPr>
        <w:tab/>
      </w:r>
      <w:r w:rsidRPr="00841D22">
        <w:rPr>
          <w:sz w:val="24"/>
          <w:szCs w:val="24"/>
        </w:rPr>
        <w:tab/>
      </w:r>
      <w:r w:rsidRPr="00841D22">
        <w:rPr>
          <w:sz w:val="24"/>
          <w:szCs w:val="24"/>
        </w:rPr>
        <w:tab/>
      </w:r>
      <w:r w:rsidRPr="00841D22">
        <w:rPr>
          <w:sz w:val="24"/>
          <w:szCs w:val="24"/>
        </w:rPr>
        <w:tab/>
      </w:r>
      <w:r w:rsidRPr="00841D22">
        <w:rPr>
          <w:sz w:val="24"/>
          <w:szCs w:val="24"/>
        </w:rPr>
        <w:tab/>
        <w:t>Утверждаю:</w:t>
      </w:r>
    </w:p>
    <w:p w:rsidR="00F14D72" w:rsidRDefault="00841D22" w:rsidP="00841D22">
      <w:pPr>
        <w:tabs>
          <w:tab w:val="left" w:pos="438"/>
        </w:tabs>
        <w:ind w:left="102" w:right="109"/>
        <w:rPr>
          <w:sz w:val="24"/>
          <w:szCs w:val="24"/>
        </w:rPr>
      </w:pPr>
      <w:r w:rsidRPr="00841D22">
        <w:rPr>
          <w:sz w:val="24"/>
          <w:szCs w:val="24"/>
        </w:rPr>
        <w:t>на педагогическом</w:t>
      </w:r>
      <w:r w:rsidR="00F14D72">
        <w:rPr>
          <w:sz w:val="24"/>
          <w:szCs w:val="24"/>
        </w:rPr>
        <w:t xml:space="preserve"> совете </w:t>
      </w:r>
      <w:r w:rsidR="00F14D72">
        <w:rPr>
          <w:sz w:val="24"/>
          <w:szCs w:val="24"/>
        </w:rPr>
        <w:tab/>
      </w:r>
      <w:r w:rsidR="00F14D72">
        <w:rPr>
          <w:sz w:val="24"/>
          <w:szCs w:val="24"/>
        </w:rPr>
        <w:tab/>
      </w:r>
      <w:r w:rsidR="00F14D72">
        <w:rPr>
          <w:sz w:val="24"/>
          <w:szCs w:val="24"/>
        </w:rPr>
        <w:tab/>
      </w:r>
      <w:r w:rsidR="00F14D72">
        <w:rPr>
          <w:sz w:val="24"/>
          <w:szCs w:val="24"/>
        </w:rPr>
        <w:tab/>
      </w:r>
      <w:r w:rsidR="00F14D72">
        <w:rPr>
          <w:sz w:val="24"/>
          <w:szCs w:val="24"/>
        </w:rPr>
        <w:tab/>
        <w:t xml:space="preserve">Заведующий МБДОУ «Цагатуйский </w:t>
      </w:r>
    </w:p>
    <w:p w:rsidR="00841D22" w:rsidRPr="00841D22" w:rsidRDefault="00F14D72" w:rsidP="00841D22">
      <w:pPr>
        <w:tabs>
          <w:tab w:val="left" w:pos="438"/>
        </w:tabs>
        <w:ind w:left="102" w:right="1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детский сад «Ургы</w:t>
      </w:r>
      <w:r w:rsidR="00841D22" w:rsidRPr="00841D22">
        <w:rPr>
          <w:sz w:val="24"/>
          <w:szCs w:val="24"/>
        </w:rPr>
        <w:t>»</w:t>
      </w:r>
    </w:p>
    <w:p w:rsidR="00841D22" w:rsidRPr="00841D22" w:rsidRDefault="00F14D72" w:rsidP="00841D22">
      <w:pPr>
        <w:tabs>
          <w:tab w:val="left" w:pos="438"/>
          <w:tab w:val="center" w:pos="4937"/>
        </w:tabs>
        <w:ind w:left="102" w:right="109"/>
        <w:rPr>
          <w:sz w:val="24"/>
          <w:szCs w:val="24"/>
        </w:rPr>
      </w:pPr>
      <w:r>
        <w:rPr>
          <w:sz w:val="24"/>
          <w:szCs w:val="24"/>
        </w:rPr>
        <w:t>Протокол №___ от «___»____2022</w:t>
      </w:r>
      <w:r w:rsidR="00841D22" w:rsidRPr="00841D22">
        <w:rPr>
          <w:sz w:val="24"/>
          <w:szCs w:val="24"/>
        </w:rPr>
        <w:t xml:space="preserve"> 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 Цыбикова</w:t>
      </w:r>
      <w:r w:rsidR="005B79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С.П.</w:t>
      </w:r>
    </w:p>
    <w:p w:rsidR="00841D22" w:rsidRPr="00841D22" w:rsidRDefault="00F14D72" w:rsidP="00841D22">
      <w:pPr>
        <w:tabs>
          <w:tab w:val="left" w:pos="438"/>
          <w:tab w:val="center" w:pos="4937"/>
        </w:tabs>
        <w:ind w:left="102" w:right="109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Приказ №____ от «_____»______ 2022</w:t>
      </w:r>
      <w:r w:rsidR="00841D22" w:rsidRPr="00841D22">
        <w:rPr>
          <w:sz w:val="24"/>
          <w:szCs w:val="24"/>
        </w:rPr>
        <w:t xml:space="preserve"> г</w:t>
      </w:r>
    </w:p>
    <w:p w:rsidR="001F5504" w:rsidRDefault="001F5504">
      <w:pPr>
        <w:rPr>
          <w:sz w:val="20"/>
        </w:rPr>
      </w:pPr>
    </w:p>
    <w:p w:rsidR="001F5504" w:rsidRPr="001F5504" w:rsidRDefault="001F5504" w:rsidP="001F5504">
      <w:pPr>
        <w:rPr>
          <w:sz w:val="20"/>
        </w:rPr>
      </w:pPr>
    </w:p>
    <w:p w:rsidR="001F5504" w:rsidRDefault="001F5504" w:rsidP="001F5504">
      <w:pPr>
        <w:rPr>
          <w:sz w:val="20"/>
        </w:rPr>
      </w:pPr>
    </w:p>
    <w:p w:rsidR="00841D22" w:rsidRDefault="00841D22" w:rsidP="001F5504">
      <w:pPr>
        <w:rPr>
          <w:sz w:val="20"/>
        </w:rPr>
      </w:pPr>
    </w:p>
    <w:p w:rsidR="00841D22" w:rsidRPr="001F5504" w:rsidRDefault="00841D22" w:rsidP="001F5504">
      <w:pPr>
        <w:rPr>
          <w:sz w:val="20"/>
        </w:rPr>
      </w:pPr>
    </w:p>
    <w:p w:rsidR="001F5504" w:rsidRPr="001F5504" w:rsidRDefault="001F5504" w:rsidP="001F5504">
      <w:pPr>
        <w:rPr>
          <w:sz w:val="20"/>
        </w:rPr>
      </w:pPr>
    </w:p>
    <w:p w:rsidR="001F5504" w:rsidRDefault="001F5504" w:rsidP="001F5504">
      <w:pPr>
        <w:rPr>
          <w:sz w:val="20"/>
        </w:rPr>
      </w:pPr>
    </w:p>
    <w:p w:rsidR="00841D22" w:rsidRPr="00887D9B" w:rsidRDefault="001F5504" w:rsidP="00841D22">
      <w:pPr>
        <w:tabs>
          <w:tab w:val="left" w:pos="3769"/>
        </w:tabs>
        <w:jc w:val="center"/>
        <w:rPr>
          <w:spacing w:val="1"/>
          <w:sz w:val="26"/>
          <w:szCs w:val="26"/>
        </w:rPr>
      </w:pPr>
      <w:r w:rsidRPr="00887D9B">
        <w:rPr>
          <w:sz w:val="26"/>
          <w:szCs w:val="26"/>
        </w:rPr>
        <w:t>Положение</w:t>
      </w:r>
    </w:p>
    <w:p w:rsidR="001F5504" w:rsidRPr="00887D9B" w:rsidRDefault="00F14D72" w:rsidP="00841D22">
      <w:pPr>
        <w:tabs>
          <w:tab w:val="left" w:pos="3769"/>
        </w:tabs>
        <w:jc w:val="center"/>
        <w:rPr>
          <w:sz w:val="26"/>
          <w:szCs w:val="26"/>
        </w:rPr>
      </w:pPr>
      <w:r w:rsidRPr="00887D9B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="001F5504" w:rsidRPr="00887D9B">
        <w:rPr>
          <w:sz w:val="26"/>
          <w:szCs w:val="26"/>
        </w:rPr>
        <w:t>внутренней</w:t>
      </w:r>
      <w:r>
        <w:rPr>
          <w:sz w:val="26"/>
          <w:szCs w:val="26"/>
        </w:rPr>
        <w:t xml:space="preserve"> </w:t>
      </w:r>
      <w:r w:rsidR="001F5504" w:rsidRPr="00887D9B">
        <w:rPr>
          <w:sz w:val="26"/>
          <w:szCs w:val="26"/>
        </w:rPr>
        <w:t>системе</w:t>
      </w:r>
      <w:r>
        <w:rPr>
          <w:sz w:val="26"/>
          <w:szCs w:val="26"/>
        </w:rPr>
        <w:t xml:space="preserve"> </w:t>
      </w:r>
      <w:r w:rsidR="001F5504" w:rsidRPr="00887D9B">
        <w:rPr>
          <w:sz w:val="26"/>
          <w:szCs w:val="26"/>
        </w:rPr>
        <w:t>оценки</w:t>
      </w:r>
      <w:r>
        <w:rPr>
          <w:sz w:val="26"/>
          <w:szCs w:val="26"/>
        </w:rPr>
        <w:t xml:space="preserve"> </w:t>
      </w:r>
      <w:r w:rsidR="001F5504" w:rsidRPr="00887D9B">
        <w:rPr>
          <w:sz w:val="26"/>
          <w:szCs w:val="26"/>
        </w:rPr>
        <w:t>качества</w:t>
      </w:r>
      <w:r>
        <w:rPr>
          <w:sz w:val="26"/>
          <w:szCs w:val="26"/>
        </w:rPr>
        <w:t xml:space="preserve"> </w:t>
      </w:r>
      <w:r w:rsidR="001F5504" w:rsidRPr="00887D9B">
        <w:rPr>
          <w:sz w:val="26"/>
          <w:szCs w:val="26"/>
        </w:rPr>
        <w:t>образования</w:t>
      </w:r>
    </w:p>
    <w:p w:rsidR="00841D22" w:rsidRPr="00887D9B" w:rsidRDefault="00841D22" w:rsidP="00521FBF">
      <w:pPr>
        <w:tabs>
          <w:tab w:val="left" w:pos="3769"/>
        </w:tabs>
        <w:rPr>
          <w:sz w:val="26"/>
          <w:szCs w:val="26"/>
        </w:rPr>
      </w:pPr>
    </w:p>
    <w:p w:rsidR="00297663" w:rsidRPr="00887D9B" w:rsidRDefault="00A9689A">
      <w:pPr>
        <w:pStyle w:val="1"/>
        <w:numPr>
          <w:ilvl w:val="0"/>
          <w:numId w:val="14"/>
        </w:numPr>
        <w:tabs>
          <w:tab w:val="left" w:pos="4239"/>
        </w:tabs>
        <w:spacing w:before="68"/>
        <w:ind w:hanging="182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Общие</w:t>
      </w:r>
      <w:r w:rsidR="005B79F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положения</w:t>
      </w:r>
    </w:p>
    <w:p w:rsidR="00297663" w:rsidRPr="00887D9B" w:rsidRDefault="00A9689A">
      <w:pPr>
        <w:pStyle w:val="a4"/>
        <w:numPr>
          <w:ilvl w:val="1"/>
          <w:numId w:val="13"/>
        </w:numPr>
        <w:tabs>
          <w:tab w:val="left" w:pos="1309"/>
        </w:tabs>
        <w:spacing w:before="92"/>
        <w:ind w:right="625" w:firstLine="696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Настоящее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Положение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внутренней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системе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оценки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качества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образования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(далее–Положение)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определяет цели,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задачи,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принципы внутренней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системы оценки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 xml:space="preserve">качества образования в </w:t>
      </w:r>
      <w:r w:rsidR="001F5504" w:rsidRPr="00887D9B">
        <w:rPr>
          <w:sz w:val="26"/>
          <w:szCs w:val="26"/>
        </w:rPr>
        <w:t>Муниципальном бюджетном дошкольн</w:t>
      </w:r>
      <w:r w:rsidR="00F14D72">
        <w:rPr>
          <w:sz w:val="26"/>
          <w:szCs w:val="26"/>
        </w:rPr>
        <w:t>ом образовательном учреждении Цагатуйский детский сад «Ургы</w:t>
      </w:r>
      <w:r w:rsidR="001F5504" w:rsidRPr="00887D9B">
        <w:rPr>
          <w:sz w:val="26"/>
          <w:szCs w:val="26"/>
        </w:rPr>
        <w:t>»</w:t>
      </w:r>
      <w:r w:rsidRPr="00887D9B">
        <w:rPr>
          <w:sz w:val="26"/>
          <w:szCs w:val="26"/>
        </w:rPr>
        <w:t xml:space="preserve"> (далее </w:t>
      </w:r>
      <w:r w:rsidR="001F5504" w:rsidRPr="00887D9B">
        <w:rPr>
          <w:sz w:val="26"/>
          <w:szCs w:val="26"/>
        </w:rPr>
        <w:t>- Учреждении</w:t>
      </w:r>
      <w:r w:rsidRPr="00887D9B">
        <w:rPr>
          <w:sz w:val="26"/>
          <w:szCs w:val="26"/>
        </w:rPr>
        <w:t>), ее организационную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 функциональную структуру, реализацию (содержание процедур контроля и экспертной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оценки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качества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образования),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а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также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общественное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участие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оценке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качества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образования.</w:t>
      </w:r>
    </w:p>
    <w:p w:rsidR="00297663" w:rsidRPr="00887D9B" w:rsidRDefault="00A9689A">
      <w:pPr>
        <w:pStyle w:val="a4"/>
        <w:numPr>
          <w:ilvl w:val="1"/>
          <w:numId w:val="13"/>
        </w:numPr>
        <w:tabs>
          <w:tab w:val="left" w:pos="1241"/>
        </w:tabs>
        <w:spacing w:before="1"/>
        <w:ind w:left="1241" w:hanging="42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Положение</w:t>
      </w:r>
      <w:r w:rsidR="00B83766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разработано</w:t>
      </w:r>
      <w:r w:rsidR="00B83766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</w:t>
      </w:r>
      <w:r w:rsidR="00B83766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соответствии</w:t>
      </w:r>
      <w:r w:rsidR="00B83766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</w:t>
      </w:r>
      <w:r w:rsidR="00B83766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требованиями:</w:t>
      </w:r>
    </w:p>
    <w:p w:rsidR="00297663" w:rsidRPr="00887D9B" w:rsidRDefault="00A9689A">
      <w:pPr>
        <w:pStyle w:val="a4"/>
        <w:numPr>
          <w:ilvl w:val="0"/>
          <w:numId w:val="12"/>
        </w:numPr>
        <w:tabs>
          <w:tab w:val="left" w:pos="832"/>
          <w:tab w:val="left" w:pos="833"/>
        </w:tabs>
        <w:ind w:right="622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Федерального закона от 29.12.2012 г. № 273-ФЗ «Об образовании в Российской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Федерации»;</w:t>
      </w:r>
    </w:p>
    <w:p w:rsidR="00297663" w:rsidRPr="00887D9B" w:rsidRDefault="00A9689A">
      <w:pPr>
        <w:pStyle w:val="a4"/>
        <w:numPr>
          <w:ilvl w:val="0"/>
          <w:numId w:val="12"/>
        </w:numPr>
        <w:tabs>
          <w:tab w:val="left" w:pos="832"/>
          <w:tab w:val="left" w:pos="833"/>
        </w:tabs>
        <w:ind w:right="619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Постановления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Правительства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РФ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от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05.08.2013г.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№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662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«Об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осуществлении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мониторинга системы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образования»;</w:t>
      </w:r>
    </w:p>
    <w:p w:rsidR="00297663" w:rsidRPr="00887D9B" w:rsidRDefault="00A9689A">
      <w:pPr>
        <w:pStyle w:val="a4"/>
        <w:numPr>
          <w:ilvl w:val="0"/>
          <w:numId w:val="12"/>
        </w:numPr>
        <w:tabs>
          <w:tab w:val="left" w:pos="832"/>
          <w:tab w:val="left" w:pos="833"/>
        </w:tabs>
        <w:ind w:right="618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Приказа</w:t>
      </w:r>
      <w:r w:rsidR="00A30251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Минобрнауки</w:t>
      </w:r>
      <w:r w:rsidR="00A30251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от14.06.2013г.№462</w:t>
      </w:r>
      <w:r w:rsidR="00ED72EB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«Об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утверждении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порядка</w:t>
      </w:r>
      <w:r w:rsidR="00F14D72">
        <w:rPr>
          <w:sz w:val="26"/>
          <w:szCs w:val="26"/>
        </w:rPr>
        <w:t xml:space="preserve"> </w:t>
      </w:r>
      <w:r w:rsidR="00C25CB5">
        <w:rPr>
          <w:sz w:val="26"/>
          <w:szCs w:val="26"/>
        </w:rPr>
        <w:t>проведения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самообследования в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образовательной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организации»;</w:t>
      </w:r>
    </w:p>
    <w:p w:rsidR="00297663" w:rsidRPr="00887D9B" w:rsidRDefault="00A9689A">
      <w:pPr>
        <w:pStyle w:val="a4"/>
        <w:numPr>
          <w:ilvl w:val="0"/>
          <w:numId w:val="12"/>
        </w:numPr>
        <w:tabs>
          <w:tab w:val="left" w:pos="832"/>
          <w:tab w:val="left" w:pos="833"/>
        </w:tabs>
        <w:ind w:right="616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Приказа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Минобрнауки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России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от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10.12.2013г.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№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1324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«Об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утверждении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показателей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деятельности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образовательной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организации,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подлежащей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самообследованию»;</w:t>
      </w:r>
    </w:p>
    <w:p w:rsidR="00297663" w:rsidRPr="00887D9B" w:rsidRDefault="00A9689A">
      <w:pPr>
        <w:pStyle w:val="a4"/>
        <w:numPr>
          <w:ilvl w:val="0"/>
          <w:numId w:val="12"/>
        </w:numPr>
        <w:tabs>
          <w:tab w:val="left" w:pos="832"/>
          <w:tab w:val="left" w:pos="833"/>
        </w:tabs>
        <w:ind w:right="623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Приказа Минобрнауки РФ от 05.12.2014 г. № 1547 «Об утверждении показателей,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характеризующих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общие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критерии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оценки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качества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образовательной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деятельности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организаций,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осуществляющих</w:t>
      </w:r>
      <w:r w:rsidR="00F14D72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образовательную деятельность»;</w:t>
      </w:r>
    </w:p>
    <w:p w:rsidR="00B83766" w:rsidRPr="00B83766" w:rsidRDefault="00F14D72" w:rsidP="00B83766">
      <w:pPr>
        <w:pStyle w:val="a4"/>
        <w:numPr>
          <w:ilvl w:val="0"/>
          <w:numId w:val="12"/>
        </w:numPr>
        <w:tabs>
          <w:tab w:val="left" w:pos="832"/>
          <w:tab w:val="left" w:pos="833"/>
        </w:tabs>
        <w:ind w:left="833"/>
        <w:rPr>
          <w:sz w:val="28"/>
          <w:szCs w:val="28"/>
        </w:rPr>
      </w:pPr>
      <w:r w:rsidRPr="00B83766">
        <w:rPr>
          <w:sz w:val="28"/>
          <w:szCs w:val="28"/>
          <w:shd w:val="clear" w:color="auto" w:fill="FFFFFF"/>
        </w:rPr>
        <w:t> </w:t>
      </w:r>
      <w:hyperlink r:id="rId7" w:history="1">
        <w:r w:rsidRPr="00B83766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Приказ Минобрнауки РБ №551 от 20.04.2020 г. "Об утверждении модели и положения региональной системы оценки качества образования Республики Бурятия"</w:t>
        </w:r>
      </w:hyperlink>
    </w:p>
    <w:p w:rsidR="00297663" w:rsidRDefault="00A9689A">
      <w:pPr>
        <w:pStyle w:val="a4"/>
        <w:numPr>
          <w:ilvl w:val="0"/>
          <w:numId w:val="12"/>
        </w:numPr>
        <w:tabs>
          <w:tab w:val="left" w:pos="832"/>
          <w:tab w:val="left" w:pos="833"/>
        </w:tabs>
        <w:ind w:left="833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Устава</w:t>
      </w:r>
      <w:r w:rsidR="00B83766">
        <w:rPr>
          <w:sz w:val="26"/>
          <w:szCs w:val="26"/>
        </w:rPr>
        <w:t xml:space="preserve"> </w:t>
      </w:r>
      <w:r w:rsidR="001F5504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>.</w:t>
      </w:r>
    </w:p>
    <w:p w:rsidR="00B83766" w:rsidRPr="00B83766" w:rsidRDefault="00B83766" w:rsidP="00B83766">
      <w:pPr>
        <w:tabs>
          <w:tab w:val="left" w:pos="832"/>
          <w:tab w:val="left" w:pos="833"/>
        </w:tabs>
        <w:ind w:left="124"/>
        <w:jc w:val="both"/>
        <w:rPr>
          <w:sz w:val="26"/>
          <w:szCs w:val="26"/>
        </w:rPr>
      </w:pPr>
    </w:p>
    <w:p w:rsidR="00297663" w:rsidRPr="00887D9B" w:rsidRDefault="00A9689A" w:rsidP="00B73C00">
      <w:pPr>
        <w:pStyle w:val="a4"/>
        <w:numPr>
          <w:ilvl w:val="1"/>
          <w:numId w:val="13"/>
        </w:numPr>
        <w:tabs>
          <w:tab w:val="left" w:pos="697"/>
        </w:tabs>
        <w:ind w:right="615" w:firstLine="727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Внутренняя</w:t>
      </w:r>
      <w:r w:rsidR="00B83766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система</w:t>
      </w:r>
      <w:r w:rsidR="00B83766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оценки</w:t>
      </w:r>
      <w:r w:rsidR="00B83766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качества</w:t>
      </w:r>
      <w:r w:rsidR="00B83766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образования</w:t>
      </w:r>
      <w:r w:rsidR="00B83766">
        <w:rPr>
          <w:sz w:val="26"/>
          <w:szCs w:val="26"/>
        </w:rPr>
        <w:t xml:space="preserve"> </w:t>
      </w:r>
      <w:r w:rsidR="001F5504" w:rsidRPr="00887D9B">
        <w:rPr>
          <w:sz w:val="26"/>
          <w:szCs w:val="26"/>
        </w:rPr>
        <w:t>Учреждения</w:t>
      </w:r>
      <w:r w:rsidR="00B83766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(далее–ВСОКО)</w:t>
      </w:r>
      <w:r w:rsidR="00B83766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 xml:space="preserve">предназначена для управления качеством образования в </w:t>
      </w:r>
      <w:r w:rsidR="001F5504" w:rsidRPr="00887D9B">
        <w:rPr>
          <w:sz w:val="26"/>
          <w:szCs w:val="26"/>
        </w:rPr>
        <w:t>Учреждении</w:t>
      </w:r>
      <w:r w:rsidRPr="00887D9B">
        <w:rPr>
          <w:sz w:val="26"/>
          <w:szCs w:val="26"/>
        </w:rPr>
        <w:t>, обеспечения участников</w:t>
      </w:r>
      <w:r w:rsidR="00B83766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образовательных</w:t>
      </w:r>
      <w:r w:rsidR="00B83766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отношений</w:t>
      </w:r>
      <w:r w:rsidR="00B83766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достоверной</w:t>
      </w:r>
      <w:r w:rsidR="00B83766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информацией</w:t>
      </w:r>
      <w:r w:rsidR="00B83766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</w:t>
      </w:r>
      <w:r w:rsidR="00B83766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качестве</w:t>
      </w:r>
      <w:r w:rsidR="00B83766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образования,</w:t>
      </w:r>
      <w:r w:rsidR="00B83766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 xml:space="preserve">предоставляемого </w:t>
      </w:r>
      <w:r w:rsidR="001F5504" w:rsidRPr="00887D9B">
        <w:rPr>
          <w:sz w:val="26"/>
          <w:szCs w:val="26"/>
        </w:rPr>
        <w:t>Учреждением</w:t>
      </w:r>
      <w:r w:rsidRPr="00887D9B">
        <w:rPr>
          <w:sz w:val="26"/>
          <w:szCs w:val="26"/>
        </w:rPr>
        <w:t xml:space="preserve">, и о его тенденциях развития. В </w:t>
      </w:r>
      <w:r w:rsidRPr="00887D9B">
        <w:rPr>
          <w:sz w:val="26"/>
          <w:szCs w:val="26"/>
        </w:rPr>
        <w:lastRenderedPageBreak/>
        <w:t>рамках ВСОКО осуществляется</w:t>
      </w:r>
      <w:r w:rsidR="00B83766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 xml:space="preserve">оценка качества образования, выполняемая самостоятельно </w:t>
      </w:r>
      <w:r w:rsidR="001F5504" w:rsidRPr="00887D9B">
        <w:rPr>
          <w:sz w:val="26"/>
          <w:szCs w:val="26"/>
        </w:rPr>
        <w:t xml:space="preserve">Учреждением </w:t>
      </w:r>
      <w:r w:rsidRPr="00887D9B">
        <w:rPr>
          <w:sz w:val="26"/>
          <w:szCs w:val="26"/>
        </w:rPr>
        <w:t>с помощью процедур</w:t>
      </w:r>
      <w:r w:rsidR="00B83766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мониторинга и</w:t>
      </w:r>
      <w:r w:rsidR="00B83766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контроля.</w:t>
      </w:r>
    </w:p>
    <w:p w:rsidR="00297663" w:rsidRPr="00887D9B" w:rsidRDefault="00A9689A">
      <w:pPr>
        <w:pStyle w:val="a4"/>
        <w:numPr>
          <w:ilvl w:val="1"/>
          <w:numId w:val="13"/>
        </w:numPr>
        <w:tabs>
          <w:tab w:val="left" w:pos="565"/>
        </w:tabs>
        <w:ind w:right="618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Основными пользователями результатов ВСОКО являются: педагоги, родители</w:t>
      </w:r>
      <w:r w:rsidR="00B83766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(законные представители)</w:t>
      </w:r>
      <w:r w:rsidR="001F5504" w:rsidRPr="00887D9B">
        <w:rPr>
          <w:sz w:val="26"/>
          <w:szCs w:val="26"/>
        </w:rPr>
        <w:t>воспитанников Учреждения.</w:t>
      </w:r>
    </w:p>
    <w:p w:rsidR="00297663" w:rsidRPr="00887D9B" w:rsidRDefault="001F5504">
      <w:pPr>
        <w:pStyle w:val="a4"/>
        <w:numPr>
          <w:ilvl w:val="1"/>
          <w:numId w:val="13"/>
        </w:numPr>
        <w:tabs>
          <w:tab w:val="left" w:pos="625"/>
        </w:tabs>
        <w:spacing w:before="1"/>
        <w:ind w:right="617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 xml:space="preserve">Учреждение </w:t>
      </w:r>
      <w:r w:rsidR="00A9689A" w:rsidRPr="00887D9B">
        <w:rPr>
          <w:sz w:val="26"/>
          <w:szCs w:val="26"/>
        </w:rPr>
        <w:t>обеспечивает</w:t>
      </w:r>
      <w:r w:rsidR="00B83766"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проведение</w:t>
      </w:r>
      <w:r w:rsidR="00B83766"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необходимых</w:t>
      </w:r>
      <w:r w:rsidR="00B83766"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оценочных</w:t>
      </w:r>
      <w:r w:rsidR="00B83766"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процедур,</w:t>
      </w:r>
      <w:r w:rsidR="00B83766"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разработку</w:t>
      </w:r>
      <w:r w:rsidR="00B83766"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и</w:t>
      </w:r>
      <w:r w:rsidR="00B83766"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внедрение модели системы оценки качества, обеспечивает оценку,</w:t>
      </w:r>
      <w:r w:rsidR="00B83766"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учет и</w:t>
      </w:r>
      <w:r w:rsidR="00B83766"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дальнейшее</w:t>
      </w:r>
      <w:r w:rsidR="00B83766"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использование полученных результатов.</w:t>
      </w:r>
    </w:p>
    <w:p w:rsidR="001F5504" w:rsidRPr="00887D9B" w:rsidRDefault="00A9689A">
      <w:pPr>
        <w:pStyle w:val="a4"/>
        <w:numPr>
          <w:ilvl w:val="1"/>
          <w:numId w:val="13"/>
        </w:numPr>
        <w:tabs>
          <w:tab w:val="left" w:pos="565"/>
        </w:tabs>
        <w:ind w:right="615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Настоящее положение действует до принятия нового. Все дополнения и изменения к</w:t>
      </w:r>
      <w:r w:rsidR="00B83766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нему рассматриваются и принимаются Педагогическим советом, утверждаются приказом</w:t>
      </w:r>
      <w:r w:rsidR="00B83766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руководителя</w:t>
      </w:r>
      <w:r w:rsidR="00B83766">
        <w:rPr>
          <w:sz w:val="26"/>
          <w:szCs w:val="26"/>
        </w:rPr>
        <w:t xml:space="preserve"> </w:t>
      </w:r>
      <w:r w:rsidR="001F5504" w:rsidRPr="00887D9B">
        <w:rPr>
          <w:sz w:val="26"/>
          <w:szCs w:val="26"/>
        </w:rPr>
        <w:t>Учреждения</w:t>
      </w:r>
    </w:p>
    <w:p w:rsidR="00297663" w:rsidRPr="00887D9B" w:rsidRDefault="00297663" w:rsidP="001F5504">
      <w:pPr>
        <w:pStyle w:val="a4"/>
        <w:tabs>
          <w:tab w:val="left" w:pos="565"/>
        </w:tabs>
        <w:ind w:right="615"/>
        <w:rPr>
          <w:sz w:val="26"/>
          <w:szCs w:val="26"/>
        </w:rPr>
      </w:pPr>
    </w:p>
    <w:p w:rsidR="00297663" w:rsidRPr="00887D9B" w:rsidRDefault="00A9689A">
      <w:pPr>
        <w:pStyle w:val="1"/>
        <w:numPr>
          <w:ilvl w:val="0"/>
          <w:numId w:val="14"/>
        </w:numPr>
        <w:tabs>
          <w:tab w:val="left" w:pos="1757"/>
        </w:tabs>
        <w:ind w:left="1757" w:hanging="24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Основные</w:t>
      </w:r>
      <w:r w:rsidR="0033016B">
        <w:rPr>
          <w:sz w:val="26"/>
          <w:szCs w:val="26"/>
        </w:rPr>
        <w:t xml:space="preserve"> цели, </w:t>
      </w:r>
      <w:r w:rsidRPr="00887D9B">
        <w:rPr>
          <w:sz w:val="26"/>
          <w:szCs w:val="26"/>
        </w:rPr>
        <w:t>задачи,</w:t>
      </w:r>
      <w:r w:rsidR="0033016B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принципы внутренней</w:t>
      </w:r>
      <w:r w:rsidR="0033016B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оценки</w:t>
      </w:r>
      <w:r w:rsidR="0033016B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качества</w:t>
      </w:r>
    </w:p>
    <w:p w:rsidR="00297663" w:rsidRPr="00887D9B" w:rsidRDefault="0033016B">
      <w:pPr>
        <w:spacing w:line="274" w:lineRule="exact"/>
        <w:ind w:left="3726"/>
        <w:jc w:val="both"/>
        <w:rPr>
          <w:b/>
          <w:sz w:val="26"/>
          <w:szCs w:val="26"/>
        </w:rPr>
      </w:pPr>
      <w:r w:rsidRPr="00887D9B">
        <w:rPr>
          <w:b/>
          <w:sz w:val="26"/>
          <w:szCs w:val="26"/>
        </w:rPr>
        <w:t>О</w:t>
      </w:r>
      <w:r w:rsidR="00A9689A" w:rsidRPr="00887D9B">
        <w:rPr>
          <w:b/>
          <w:sz w:val="26"/>
          <w:szCs w:val="26"/>
        </w:rPr>
        <w:t>бразования</w:t>
      </w:r>
      <w:r>
        <w:rPr>
          <w:b/>
          <w:sz w:val="26"/>
          <w:szCs w:val="26"/>
        </w:rPr>
        <w:t xml:space="preserve"> </w:t>
      </w:r>
      <w:r w:rsidR="00A9689A" w:rsidRPr="00887D9B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="00A9689A" w:rsidRPr="00887D9B">
        <w:rPr>
          <w:b/>
          <w:sz w:val="26"/>
          <w:szCs w:val="26"/>
        </w:rPr>
        <w:t>ДОУ</w:t>
      </w:r>
    </w:p>
    <w:p w:rsidR="00297663" w:rsidRPr="00887D9B" w:rsidRDefault="00A9689A" w:rsidP="001F5504">
      <w:pPr>
        <w:pStyle w:val="a4"/>
        <w:numPr>
          <w:ilvl w:val="1"/>
          <w:numId w:val="11"/>
        </w:numPr>
        <w:tabs>
          <w:tab w:val="left" w:pos="545"/>
        </w:tabs>
        <w:spacing w:line="274" w:lineRule="exact"/>
        <w:ind w:hanging="421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Целями</w:t>
      </w:r>
      <w:r w:rsidR="00B83766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ВСОКО</w:t>
      </w:r>
      <w:r w:rsidR="00B83766">
        <w:rPr>
          <w:sz w:val="26"/>
          <w:szCs w:val="26"/>
        </w:rPr>
        <w:t xml:space="preserve"> </w:t>
      </w:r>
      <w:r w:rsidR="001F5504" w:rsidRPr="00887D9B">
        <w:rPr>
          <w:sz w:val="26"/>
          <w:szCs w:val="26"/>
        </w:rPr>
        <w:t>Учреждения</w:t>
      </w:r>
      <w:r w:rsidR="00B83766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являются:</w:t>
      </w:r>
    </w:p>
    <w:p w:rsidR="00297663" w:rsidRPr="00887D9B" w:rsidRDefault="00B83766" w:rsidP="001F5504">
      <w:pPr>
        <w:pStyle w:val="a4"/>
        <w:numPr>
          <w:ilvl w:val="0"/>
          <w:numId w:val="10"/>
        </w:numPr>
        <w:tabs>
          <w:tab w:val="left" w:pos="377"/>
        </w:tabs>
        <w:ind w:right="627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П</w:t>
      </w:r>
      <w:r w:rsidR="00A9689A" w:rsidRPr="00887D9B">
        <w:rPr>
          <w:sz w:val="26"/>
          <w:szCs w:val="26"/>
        </w:rPr>
        <w:t>олучение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объективной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информации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состоянии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качества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образования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="001F5504" w:rsidRPr="00887D9B">
        <w:rPr>
          <w:sz w:val="26"/>
          <w:szCs w:val="26"/>
        </w:rPr>
        <w:t>Учреждении</w:t>
      </w:r>
      <w:r w:rsidR="00A9689A" w:rsidRPr="00887D9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тенденциях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его изменения 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причинах,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влияющих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на его уровень;</w:t>
      </w:r>
    </w:p>
    <w:p w:rsidR="00297663" w:rsidRPr="00887D9B" w:rsidRDefault="00B83766" w:rsidP="001F5504">
      <w:pPr>
        <w:pStyle w:val="a4"/>
        <w:numPr>
          <w:ilvl w:val="0"/>
          <w:numId w:val="10"/>
        </w:numPr>
        <w:tabs>
          <w:tab w:val="left" w:pos="261"/>
        </w:tabs>
        <w:ind w:left="260" w:hanging="137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Ф</w:t>
      </w:r>
      <w:r w:rsidR="00A9689A" w:rsidRPr="00887D9B">
        <w:rPr>
          <w:sz w:val="26"/>
          <w:szCs w:val="26"/>
        </w:rPr>
        <w:t>ормирование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информационной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основы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принятия управленческих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решений.</w:t>
      </w:r>
    </w:p>
    <w:p w:rsidR="00297663" w:rsidRPr="00887D9B" w:rsidRDefault="00A9689A" w:rsidP="001F5504">
      <w:pPr>
        <w:pStyle w:val="a4"/>
        <w:numPr>
          <w:ilvl w:val="1"/>
          <w:numId w:val="11"/>
        </w:numPr>
        <w:tabs>
          <w:tab w:val="left" w:pos="545"/>
        </w:tabs>
        <w:ind w:hanging="421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Основными</w:t>
      </w:r>
      <w:r w:rsidR="00B83766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задачами</w:t>
      </w:r>
      <w:r w:rsidR="00B83766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ВСОКО</w:t>
      </w:r>
      <w:r w:rsidR="00B83766">
        <w:rPr>
          <w:sz w:val="26"/>
          <w:szCs w:val="26"/>
        </w:rPr>
        <w:t xml:space="preserve"> </w:t>
      </w:r>
      <w:r w:rsidR="001F5504" w:rsidRPr="00887D9B">
        <w:rPr>
          <w:sz w:val="26"/>
          <w:szCs w:val="26"/>
        </w:rPr>
        <w:t>Учреждения</w:t>
      </w:r>
      <w:r w:rsidR="00B83766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являются:</w:t>
      </w:r>
    </w:p>
    <w:p w:rsidR="00297663" w:rsidRPr="00887D9B" w:rsidRDefault="00B83766" w:rsidP="001F5504">
      <w:pPr>
        <w:pStyle w:val="a4"/>
        <w:numPr>
          <w:ilvl w:val="0"/>
          <w:numId w:val="10"/>
        </w:numPr>
        <w:tabs>
          <w:tab w:val="left" w:pos="261"/>
        </w:tabs>
        <w:ind w:left="260" w:hanging="137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О</w:t>
      </w:r>
      <w:r w:rsidR="00A9689A" w:rsidRPr="00887D9B">
        <w:rPr>
          <w:sz w:val="26"/>
          <w:szCs w:val="26"/>
        </w:rPr>
        <w:t>беспечение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надежности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технологичности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процедур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оценки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качества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образования;</w:t>
      </w:r>
    </w:p>
    <w:p w:rsidR="00297663" w:rsidRPr="00887D9B" w:rsidRDefault="00B83766" w:rsidP="001F5504">
      <w:pPr>
        <w:pStyle w:val="a4"/>
        <w:numPr>
          <w:ilvl w:val="0"/>
          <w:numId w:val="10"/>
        </w:numPr>
        <w:tabs>
          <w:tab w:val="left" w:pos="349"/>
        </w:tabs>
        <w:ind w:right="618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О</w:t>
      </w:r>
      <w:r w:rsidR="00A9689A" w:rsidRPr="00887D9B">
        <w:rPr>
          <w:sz w:val="26"/>
          <w:szCs w:val="26"/>
        </w:rPr>
        <w:t>пределение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качества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образовательных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программ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учетом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ФГОС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ДО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запросов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основных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потребителей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образовательных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услуг;</w:t>
      </w:r>
    </w:p>
    <w:p w:rsidR="00297663" w:rsidRPr="00887D9B" w:rsidRDefault="0033016B" w:rsidP="001F5504">
      <w:pPr>
        <w:pStyle w:val="a4"/>
        <w:numPr>
          <w:ilvl w:val="0"/>
          <w:numId w:val="10"/>
        </w:numPr>
        <w:tabs>
          <w:tab w:val="left" w:pos="345"/>
        </w:tabs>
        <w:spacing w:before="1"/>
        <w:ind w:right="619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О</w:t>
      </w:r>
      <w:r w:rsidR="00A9689A" w:rsidRPr="00887D9B">
        <w:rPr>
          <w:sz w:val="26"/>
          <w:szCs w:val="26"/>
        </w:rPr>
        <w:t>пределение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соответствия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фактических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образовательных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условий</w:t>
      </w:r>
      <w:r>
        <w:rPr>
          <w:sz w:val="26"/>
          <w:szCs w:val="26"/>
        </w:rPr>
        <w:t xml:space="preserve"> </w:t>
      </w:r>
      <w:r w:rsidR="001F5504" w:rsidRPr="00887D9B">
        <w:rPr>
          <w:sz w:val="26"/>
          <w:szCs w:val="26"/>
        </w:rPr>
        <w:t>Учреждения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к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условиям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реализации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образовательной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программы</w:t>
      </w:r>
      <w:r>
        <w:rPr>
          <w:sz w:val="26"/>
          <w:szCs w:val="26"/>
        </w:rPr>
        <w:t xml:space="preserve"> </w:t>
      </w:r>
      <w:r w:rsidR="001F5504" w:rsidRPr="00887D9B">
        <w:rPr>
          <w:sz w:val="26"/>
          <w:szCs w:val="26"/>
        </w:rPr>
        <w:t>Учреждения</w:t>
      </w:r>
      <w:r w:rsidR="00A9689A" w:rsidRPr="00887D9B">
        <w:rPr>
          <w:sz w:val="26"/>
          <w:szCs w:val="26"/>
        </w:rPr>
        <w:t>;</w:t>
      </w:r>
    </w:p>
    <w:p w:rsidR="00B73C00" w:rsidRPr="00887D9B" w:rsidRDefault="0033016B" w:rsidP="00B73C00">
      <w:pPr>
        <w:pStyle w:val="a4"/>
        <w:numPr>
          <w:ilvl w:val="0"/>
          <w:numId w:val="10"/>
        </w:numPr>
        <w:tabs>
          <w:tab w:val="left" w:pos="333"/>
        </w:tabs>
        <w:spacing w:before="64"/>
        <w:ind w:left="260" w:right="617" w:hanging="137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О</w:t>
      </w:r>
      <w:r w:rsidR="00A9689A" w:rsidRPr="00887D9B">
        <w:rPr>
          <w:sz w:val="26"/>
          <w:szCs w:val="26"/>
        </w:rPr>
        <w:t>пределение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степени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соответствия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результатов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освоения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образовательных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программ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федеральному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государственному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образовательному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стандарту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дошкольного образования;</w:t>
      </w:r>
    </w:p>
    <w:p w:rsidR="00297663" w:rsidRPr="00887D9B" w:rsidRDefault="0033016B" w:rsidP="00B73C00">
      <w:pPr>
        <w:pStyle w:val="a4"/>
        <w:numPr>
          <w:ilvl w:val="0"/>
          <w:numId w:val="10"/>
        </w:numPr>
        <w:tabs>
          <w:tab w:val="left" w:pos="333"/>
        </w:tabs>
        <w:spacing w:before="64"/>
        <w:ind w:left="260" w:right="617" w:hanging="137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О</w:t>
      </w:r>
      <w:r w:rsidR="00A9689A" w:rsidRPr="00887D9B">
        <w:rPr>
          <w:sz w:val="26"/>
          <w:szCs w:val="26"/>
        </w:rPr>
        <w:t>ценка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состояния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эффективности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деятельности</w:t>
      </w:r>
      <w:r>
        <w:rPr>
          <w:sz w:val="26"/>
          <w:szCs w:val="26"/>
        </w:rPr>
        <w:t xml:space="preserve"> </w:t>
      </w:r>
      <w:r w:rsidR="001F5504" w:rsidRPr="00887D9B">
        <w:rPr>
          <w:sz w:val="26"/>
          <w:szCs w:val="26"/>
        </w:rPr>
        <w:t>Учреждения</w:t>
      </w:r>
      <w:r w:rsidR="00A9689A" w:rsidRPr="00887D9B">
        <w:rPr>
          <w:sz w:val="26"/>
          <w:szCs w:val="26"/>
        </w:rPr>
        <w:t>;</w:t>
      </w:r>
    </w:p>
    <w:p w:rsidR="00297663" w:rsidRPr="00887D9B" w:rsidRDefault="0033016B">
      <w:pPr>
        <w:pStyle w:val="a4"/>
        <w:numPr>
          <w:ilvl w:val="0"/>
          <w:numId w:val="10"/>
        </w:numPr>
        <w:tabs>
          <w:tab w:val="left" w:pos="337"/>
        </w:tabs>
        <w:ind w:right="619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П</w:t>
      </w:r>
      <w:r w:rsidR="00A9689A" w:rsidRPr="00887D9B">
        <w:rPr>
          <w:sz w:val="26"/>
          <w:szCs w:val="26"/>
        </w:rPr>
        <w:t>овышение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квалификации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педагогов</w:t>
      </w:r>
      <w:r>
        <w:rPr>
          <w:sz w:val="26"/>
          <w:szCs w:val="26"/>
        </w:rPr>
        <w:t xml:space="preserve"> </w:t>
      </w:r>
      <w:r w:rsidR="001F5504" w:rsidRPr="00887D9B">
        <w:rPr>
          <w:sz w:val="26"/>
          <w:szCs w:val="26"/>
        </w:rPr>
        <w:t>Учреждения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области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оценки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качества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образования,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анализа 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использования результатов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оценочных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процедур;</w:t>
      </w:r>
    </w:p>
    <w:p w:rsidR="00297663" w:rsidRPr="00887D9B" w:rsidRDefault="000B7320">
      <w:pPr>
        <w:pStyle w:val="a4"/>
        <w:numPr>
          <w:ilvl w:val="0"/>
          <w:numId w:val="10"/>
        </w:numPr>
        <w:tabs>
          <w:tab w:val="left" w:pos="345"/>
        </w:tabs>
        <w:ind w:right="627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О</w:t>
      </w:r>
      <w:r w:rsidR="00A9689A" w:rsidRPr="00887D9B">
        <w:rPr>
          <w:sz w:val="26"/>
          <w:szCs w:val="26"/>
        </w:rPr>
        <w:t>беспечение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открытости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доступности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проводимых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процедур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оценке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качества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образования;</w:t>
      </w:r>
    </w:p>
    <w:p w:rsidR="00297663" w:rsidRPr="00887D9B" w:rsidRDefault="000B7320">
      <w:pPr>
        <w:pStyle w:val="a4"/>
        <w:numPr>
          <w:ilvl w:val="0"/>
          <w:numId w:val="10"/>
        </w:numPr>
        <w:tabs>
          <w:tab w:val="left" w:pos="397"/>
        </w:tabs>
        <w:ind w:right="620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О</w:t>
      </w:r>
      <w:r w:rsidR="00A9689A" w:rsidRPr="00887D9B">
        <w:rPr>
          <w:sz w:val="26"/>
          <w:szCs w:val="26"/>
        </w:rPr>
        <w:t>беспечение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руководителя</w:t>
      </w:r>
      <w:r>
        <w:rPr>
          <w:sz w:val="26"/>
          <w:szCs w:val="26"/>
        </w:rPr>
        <w:t xml:space="preserve"> </w:t>
      </w:r>
      <w:r w:rsidR="00B73C00" w:rsidRPr="00887D9B">
        <w:rPr>
          <w:sz w:val="26"/>
          <w:szCs w:val="26"/>
        </w:rPr>
        <w:t>Учреждения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аналитической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информацией,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необходимой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для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принятия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управленческих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решений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определения тенденций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развития</w:t>
      </w:r>
      <w:r>
        <w:rPr>
          <w:sz w:val="26"/>
          <w:szCs w:val="26"/>
        </w:rPr>
        <w:t xml:space="preserve"> </w:t>
      </w:r>
      <w:r w:rsidR="001F5504" w:rsidRPr="00887D9B">
        <w:rPr>
          <w:sz w:val="26"/>
          <w:szCs w:val="26"/>
        </w:rPr>
        <w:t>Учреждения</w:t>
      </w:r>
      <w:r w:rsidR="00A9689A" w:rsidRPr="00887D9B">
        <w:rPr>
          <w:sz w:val="26"/>
          <w:szCs w:val="26"/>
        </w:rPr>
        <w:t>.</w:t>
      </w:r>
    </w:p>
    <w:p w:rsidR="00297663" w:rsidRPr="00887D9B" w:rsidRDefault="00A9689A">
      <w:pPr>
        <w:pStyle w:val="a4"/>
        <w:numPr>
          <w:ilvl w:val="1"/>
          <w:numId w:val="11"/>
        </w:numPr>
        <w:tabs>
          <w:tab w:val="left" w:pos="545"/>
        </w:tabs>
        <w:ind w:hanging="421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В</w:t>
      </w:r>
      <w:r w:rsidR="000B7320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основу</w:t>
      </w:r>
      <w:r w:rsidR="000B7320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ВСОКО</w:t>
      </w:r>
      <w:r w:rsidR="000B7320">
        <w:rPr>
          <w:sz w:val="26"/>
          <w:szCs w:val="26"/>
        </w:rPr>
        <w:t xml:space="preserve"> </w:t>
      </w:r>
      <w:r w:rsidR="001F5504" w:rsidRPr="00887D9B">
        <w:rPr>
          <w:sz w:val="26"/>
          <w:szCs w:val="26"/>
        </w:rPr>
        <w:t>Учреждения</w:t>
      </w:r>
      <w:r w:rsidR="000B7320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положены</w:t>
      </w:r>
      <w:r w:rsidR="000B7320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следующие</w:t>
      </w:r>
      <w:r w:rsidR="000B7320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принципы:</w:t>
      </w:r>
    </w:p>
    <w:p w:rsidR="00297663" w:rsidRPr="00887D9B" w:rsidRDefault="00A9689A">
      <w:pPr>
        <w:pStyle w:val="a4"/>
        <w:numPr>
          <w:ilvl w:val="0"/>
          <w:numId w:val="10"/>
        </w:numPr>
        <w:tabs>
          <w:tab w:val="left" w:pos="393"/>
        </w:tabs>
        <w:spacing w:before="1"/>
        <w:ind w:right="625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объективности,</w:t>
      </w:r>
      <w:r w:rsidR="000B7320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достоверности,</w:t>
      </w:r>
      <w:r w:rsidR="000B7320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полноты</w:t>
      </w:r>
      <w:r w:rsidR="000B7320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</w:t>
      </w:r>
      <w:r w:rsidR="000B7320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системности</w:t>
      </w:r>
      <w:r w:rsidR="000B7320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информации</w:t>
      </w:r>
      <w:r w:rsidR="000B7320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</w:t>
      </w:r>
      <w:r w:rsidR="000B7320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качестве</w:t>
      </w:r>
      <w:r w:rsidR="000B7320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образования;</w:t>
      </w:r>
    </w:p>
    <w:p w:rsidR="00297663" w:rsidRPr="00887D9B" w:rsidRDefault="00A9689A">
      <w:pPr>
        <w:pStyle w:val="a4"/>
        <w:numPr>
          <w:ilvl w:val="0"/>
          <w:numId w:val="10"/>
        </w:numPr>
        <w:tabs>
          <w:tab w:val="left" w:pos="273"/>
        </w:tabs>
        <w:ind w:right="630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реалистичности требований, норм и показателей качества образования, их социальной и</w:t>
      </w:r>
      <w:r w:rsidR="000B7320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личностной</w:t>
      </w:r>
      <w:r w:rsidR="000B7320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значимости;</w:t>
      </w:r>
    </w:p>
    <w:p w:rsidR="00297663" w:rsidRPr="00887D9B" w:rsidRDefault="00A9689A">
      <w:pPr>
        <w:pStyle w:val="a4"/>
        <w:numPr>
          <w:ilvl w:val="0"/>
          <w:numId w:val="10"/>
        </w:numPr>
        <w:tabs>
          <w:tab w:val="left" w:pos="261"/>
        </w:tabs>
        <w:ind w:left="260" w:hanging="137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открытости,прозрачностипроцедуроценкикачестваобразования;</w:t>
      </w:r>
    </w:p>
    <w:p w:rsidR="00297663" w:rsidRPr="00887D9B" w:rsidRDefault="00A9689A">
      <w:pPr>
        <w:pStyle w:val="a4"/>
        <w:numPr>
          <w:ilvl w:val="0"/>
          <w:numId w:val="10"/>
        </w:numPr>
        <w:tabs>
          <w:tab w:val="left" w:pos="261"/>
        </w:tabs>
        <w:ind w:left="260" w:hanging="137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сопоставимостисистемыпоказателейсрегиональнымиифедеральнымианалогами;</w:t>
      </w:r>
    </w:p>
    <w:p w:rsidR="00297663" w:rsidRPr="00887D9B" w:rsidRDefault="00A9689A">
      <w:pPr>
        <w:pStyle w:val="a4"/>
        <w:numPr>
          <w:ilvl w:val="0"/>
          <w:numId w:val="10"/>
        </w:numPr>
        <w:tabs>
          <w:tab w:val="left" w:pos="321"/>
        </w:tabs>
        <w:ind w:right="632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доступности информации о состоянии и качестве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образования для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различных групп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потребителей;</w:t>
      </w:r>
    </w:p>
    <w:p w:rsidR="00297663" w:rsidRPr="00887D9B" w:rsidRDefault="00A9689A">
      <w:pPr>
        <w:pStyle w:val="a4"/>
        <w:numPr>
          <w:ilvl w:val="0"/>
          <w:numId w:val="10"/>
        </w:numPr>
        <w:tabs>
          <w:tab w:val="left" w:pos="437"/>
        </w:tabs>
        <w:spacing w:before="1"/>
        <w:ind w:right="624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инструментальности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технологичности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используемых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показателей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(с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учетом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существующих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возможностей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сбора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данных,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методик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измерений,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анализа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интерпретации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данных,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подготовленности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потребителей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их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восприятию);</w:t>
      </w:r>
    </w:p>
    <w:p w:rsidR="00297663" w:rsidRPr="00887D9B" w:rsidRDefault="00A9689A">
      <w:pPr>
        <w:pStyle w:val="a4"/>
        <w:numPr>
          <w:ilvl w:val="0"/>
          <w:numId w:val="10"/>
        </w:numPr>
        <w:tabs>
          <w:tab w:val="left" w:pos="285"/>
        </w:tabs>
        <w:ind w:right="618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взаимного дополнения оценочных процедур, установление между ними взаимосвязей и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взаимозависимостей;</w:t>
      </w:r>
    </w:p>
    <w:p w:rsidR="00297663" w:rsidRPr="00887D9B" w:rsidRDefault="00A9689A">
      <w:pPr>
        <w:pStyle w:val="a4"/>
        <w:numPr>
          <w:ilvl w:val="0"/>
          <w:numId w:val="10"/>
        </w:numPr>
        <w:tabs>
          <w:tab w:val="left" w:pos="285"/>
        </w:tabs>
        <w:ind w:right="625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рефлексивности,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реализуемый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через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включение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педагогов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критериальный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самоанализ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самооценку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своей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деятельности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опорой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на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объективные</w:t>
      </w:r>
      <w:r w:rsidR="0072284A">
        <w:rPr>
          <w:sz w:val="26"/>
          <w:szCs w:val="26"/>
        </w:rPr>
        <w:t xml:space="preserve"> критерии </w:t>
      </w:r>
      <w:r w:rsidRPr="00887D9B">
        <w:rPr>
          <w:sz w:val="26"/>
          <w:szCs w:val="26"/>
        </w:rPr>
        <w:t>показатели;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повышения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потенциала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внутренней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оценки,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самооценки,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самоанализа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lastRenderedPageBreak/>
        <w:t>каждого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педагога;</w:t>
      </w:r>
    </w:p>
    <w:p w:rsidR="00297663" w:rsidRPr="00887D9B" w:rsidRDefault="00A9689A">
      <w:pPr>
        <w:pStyle w:val="a4"/>
        <w:numPr>
          <w:ilvl w:val="0"/>
          <w:numId w:val="10"/>
        </w:numPr>
        <w:tabs>
          <w:tab w:val="left" w:pos="313"/>
        </w:tabs>
        <w:ind w:right="624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минимизации и сопоставимости системы показателей, единства подходов в вопросах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реализации основных направлений оценивания (содержания, технологий, используемого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инструментария)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муниципальными,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региональными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аналогами;</w:t>
      </w:r>
    </w:p>
    <w:p w:rsidR="00297663" w:rsidRPr="00887D9B" w:rsidRDefault="00A9689A">
      <w:pPr>
        <w:pStyle w:val="a4"/>
        <w:numPr>
          <w:ilvl w:val="0"/>
          <w:numId w:val="10"/>
        </w:numPr>
        <w:tabs>
          <w:tab w:val="left" w:pos="361"/>
        </w:tabs>
        <w:ind w:right="622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соблюдения</w:t>
      </w:r>
      <w:r w:rsidR="0072284A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морально-этических</w:t>
      </w:r>
      <w:r w:rsidR="00DF5604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норм</w:t>
      </w:r>
      <w:r w:rsidR="00DF5604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при</w:t>
      </w:r>
      <w:r w:rsidR="00DF5604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проведении</w:t>
      </w:r>
      <w:r w:rsidR="00DF5604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процедур</w:t>
      </w:r>
      <w:r w:rsidR="00DF5604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оценки</w:t>
      </w:r>
      <w:r w:rsidR="00DF5604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качества</w:t>
      </w:r>
      <w:r w:rsidR="00DF5604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 xml:space="preserve">образования в </w:t>
      </w:r>
      <w:r w:rsidR="00B73C00" w:rsidRPr="00887D9B">
        <w:rPr>
          <w:sz w:val="26"/>
          <w:szCs w:val="26"/>
        </w:rPr>
        <w:t>Учреждении</w:t>
      </w:r>
      <w:r w:rsidRPr="00887D9B">
        <w:rPr>
          <w:sz w:val="26"/>
          <w:szCs w:val="26"/>
        </w:rPr>
        <w:t>.</w:t>
      </w:r>
    </w:p>
    <w:p w:rsidR="00297663" w:rsidRPr="00887D9B" w:rsidRDefault="00A9689A">
      <w:pPr>
        <w:pStyle w:val="1"/>
        <w:numPr>
          <w:ilvl w:val="0"/>
          <w:numId w:val="14"/>
        </w:numPr>
        <w:tabs>
          <w:tab w:val="left" w:pos="1481"/>
        </w:tabs>
        <w:spacing w:line="274" w:lineRule="exact"/>
        <w:ind w:left="1481" w:hanging="24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Организация</w:t>
      </w:r>
      <w:r w:rsidR="00DF5604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</w:t>
      </w:r>
      <w:r w:rsidR="00DF5604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технология</w:t>
      </w:r>
      <w:r w:rsidR="00DF5604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внутренней</w:t>
      </w:r>
      <w:r w:rsidR="00DF5604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оценки</w:t>
      </w:r>
      <w:r w:rsidR="00DF5604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качества</w:t>
      </w:r>
      <w:r w:rsidR="00DF5604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образования</w:t>
      </w:r>
    </w:p>
    <w:p w:rsidR="00297663" w:rsidRPr="00887D9B" w:rsidRDefault="00A9689A" w:rsidP="00887D9B">
      <w:pPr>
        <w:pStyle w:val="a4"/>
        <w:numPr>
          <w:ilvl w:val="1"/>
          <w:numId w:val="9"/>
        </w:numPr>
        <w:tabs>
          <w:tab w:val="left" w:pos="589"/>
        </w:tabs>
        <w:ind w:right="621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Предметом</w:t>
      </w:r>
      <w:r w:rsidR="00DF5604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ВСОКО</w:t>
      </w:r>
      <w:r w:rsidR="00DF5604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</w:t>
      </w:r>
      <w:r w:rsidR="00DF5604">
        <w:rPr>
          <w:sz w:val="26"/>
          <w:szCs w:val="26"/>
        </w:rPr>
        <w:t xml:space="preserve"> </w:t>
      </w:r>
      <w:r w:rsidR="00887D9B" w:rsidRPr="00887D9B">
        <w:rPr>
          <w:sz w:val="26"/>
          <w:szCs w:val="26"/>
        </w:rPr>
        <w:t>Учреждении</w:t>
      </w:r>
      <w:r w:rsidR="00DF5604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является</w:t>
      </w:r>
      <w:r w:rsidR="00DF5604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деятельность,</w:t>
      </w:r>
      <w:r w:rsidR="00DF5604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основанная</w:t>
      </w:r>
      <w:r w:rsidR="00DF5604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на</w:t>
      </w:r>
      <w:r w:rsidR="00DF5604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систематическом</w:t>
      </w:r>
      <w:r w:rsidR="00DF5604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анализе:</w:t>
      </w:r>
    </w:p>
    <w:p w:rsidR="00297663" w:rsidRPr="00887D9B" w:rsidRDefault="00DF5604">
      <w:pPr>
        <w:pStyle w:val="a4"/>
        <w:numPr>
          <w:ilvl w:val="0"/>
          <w:numId w:val="12"/>
        </w:numPr>
        <w:tabs>
          <w:tab w:val="left" w:pos="552"/>
          <w:tab w:val="left" w:pos="553"/>
        </w:tabs>
        <w:spacing w:before="2"/>
        <w:ind w:left="553" w:hanging="429"/>
        <w:rPr>
          <w:sz w:val="26"/>
          <w:szCs w:val="26"/>
        </w:rPr>
      </w:pPr>
      <w:r w:rsidRPr="00887D9B">
        <w:rPr>
          <w:sz w:val="26"/>
          <w:szCs w:val="26"/>
        </w:rPr>
        <w:t>К</w:t>
      </w:r>
      <w:r w:rsidR="00A9689A" w:rsidRPr="00887D9B">
        <w:rPr>
          <w:sz w:val="26"/>
          <w:szCs w:val="26"/>
        </w:rPr>
        <w:t>ачества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содержания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организации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образовательной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деятельности;</w:t>
      </w:r>
    </w:p>
    <w:p w:rsidR="00297663" w:rsidRPr="00887D9B" w:rsidRDefault="00DF5604">
      <w:pPr>
        <w:pStyle w:val="a4"/>
        <w:numPr>
          <w:ilvl w:val="0"/>
          <w:numId w:val="12"/>
        </w:numPr>
        <w:tabs>
          <w:tab w:val="left" w:pos="552"/>
          <w:tab w:val="left" w:pos="553"/>
        </w:tabs>
        <w:spacing w:before="2" w:line="293" w:lineRule="exact"/>
        <w:ind w:left="553" w:hanging="429"/>
        <w:rPr>
          <w:sz w:val="26"/>
          <w:szCs w:val="26"/>
        </w:rPr>
      </w:pPr>
      <w:r w:rsidRPr="00887D9B">
        <w:rPr>
          <w:sz w:val="26"/>
          <w:szCs w:val="26"/>
        </w:rPr>
        <w:t>К</w:t>
      </w:r>
      <w:r w:rsidR="00A9689A" w:rsidRPr="00887D9B">
        <w:rPr>
          <w:sz w:val="26"/>
          <w:szCs w:val="26"/>
        </w:rPr>
        <w:t>ачества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условий,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обеспечивающих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образовательную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деятельность;</w:t>
      </w:r>
    </w:p>
    <w:p w:rsidR="00297663" w:rsidRPr="00887D9B" w:rsidRDefault="00DF5604">
      <w:pPr>
        <w:pStyle w:val="a4"/>
        <w:numPr>
          <w:ilvl w:val="0"/>
          <w:numId w:val="12"/>
        </w:numPr>
        <w:tabs>
          <w:tab w:val="left" w:pos="552"/>
          <w:tab w:val="left" w:pos="553"/>
        </w:tabs>
        <w:spacing w:line="291" w:lineRule="exact"/>
        <w:ind w:left="553" w:hanging="429"/>
        <w:rPr>
          <w:sz w:val="26"/>
          <w:szCs w:val="26"/>
        </w:rPr>
      </w:pPr>
      <w:r w:rsidRPr="00887D9B">
        <w:rPr>
          <w:sz w:val="26"/>
          <w:szCs w:val="26"/>
        </w:rPr>
        <w:t>К</w:t>
      </w:r>
      <w:r w:rsidR="00A9689A" w:rsidRPr="00887D9B">
        <w:rPr>
          <w:sz w:val="26"/>
          <w:szCs w:val="26"/>
        </w:rPr>
        <w:t>ачества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результатов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образовательной деятельности.</w:t>
      </w:r>
    </w:p>
    <w:p w:rsidR="00297663" w:rsidRPr="00887D9B" w:rsidRDefault="00A9689A">
      <w:pPr>
        <w:pStyle w:val="a4"/>
        <w:numPr>
          <w:ilvl w:val="1"/>
          <w:numId w:val="9"/>
        </w:numPr>
        <w:tabs>
          <w:tab w:val="left" w:pos="545"/>
        </w:tabs>
        <w:spacing w:line="273" w:lineRule="exact"/>
        <w:ind w:left="544" w:hanging="421"/>
        <w:rPr>
          <w:sz w:val="26"/>
          <w:szCs w:val="26"/>
        </w:rPr>
      </w:pPr>
      <w:r w:rsidRPr="00887D9B">
        <w:rPr>
          <w:spacing w:val="-1"/>
          <w:sz w:val="26"/>
          <w:szCs w:val="26"/>
        </w:rPr>
        <w:t>Процесс</w:t>
      </w:r>
      <w:r w:rsidR="00DF5604">
        <w:rPr>
          <w:spacing w:val="-1"/>
          <w:sz w:val="26"/>
          <w:szCs w:val="26"/>
        </w:rPr>
        <w:t xml:space="preserve"> </w:t>
      </w:r>
      <w:r w:rsidRPr="00887D9B">
        <w:rPr>
          <w:spacing w:val="-1"/>
          <w:sz w:val="26"/>
          <w:szCs w:val="26"/>
        </w:rPr>
        <w:t>ВСОКО</w:t>
      </w:r>
      <w:r w:rsidR="00DF5604">
        <w:rPr>
          <w:spacing w:val="-1"/>
          <w:sz w:val="26"/>
          <w:szCs w:val="26"/>
        </w:rPr>
        <w:t xml:space="preserve"> </w:t>
      </w:r>
      <w:r w:rsidRPr="00887D9B">
        <w:rPr>
          <w:spacing w:val="-1"/>
          <w:sz w:val="26"/>
          <w:szCs w:val="26"/>
        </w:rPr>
        <w:t>состоит</w:t>
      </w:r>
      <w:r w:rsidR="00DF5604">
        <w:rPr>
          <w:spacing w:val="-1"/>
          <w:sz w:val="26"/>
          <w:szCs w:val="26"/>
        </w:rPr>
        <w:t xml:space="preserve"> </w:t>
      </w:r>
      <w:r w:rsidRPr="00887D9B">
        <w:rPr>
          <w:sz w:val="26"/>
          <w:szCs w:val="26"/>
        </w:rPr>
        <w:t>из</w:t>
      </w:r>
      <w:r w:rsidR="00DF5604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следующих</w:t>
      </w:r>
      <w:r w:rsidR="00DF5604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этапов:</w:t>
      </w:r>
    </w:p>
    <w:p w:rsidR="00297663" w:rsidRPr="00887D9B" w:rsidRDefault="00A9689A">
      <w:pPr>
        <w:pStyle w:val="a4"/>
        <w:numPr>
          <w:ilvl w:val="0"/>
          <w:numId w:val="8"/>
        </w:numPr>
        <w:tabs>
          <w:tab w:val="left" w:pos="365"/>
        </w:tabs>
        <w:ind w:hanging="241"/>
        <w:rPr>
          <w:sz w:val="26"/>
          <w:szCs w:val="26"/>
        </w:rPr>
      </w:pPr>
      <w:r w:rsidRPr="00887D9B">
        <w:rPr>
          <w:sz w:val="26"/>
          <w:szCs w:val="26"/>
          <w:u w:val="single"/>
        </w:rPr>
        <w:t>Нормативно-установочный</w:t>
      </w:r>
      <w:r w:rsidR="00DF5604">
        <w:rPr>
          <w:sz w:val="26"/>
          <w:szCs w:val="26"/>
          <w:u w:val="single"/>
        </w:rPr>
        <w:t xml:space="preserve"> </w:t>
      </w:r>
      <w:r w:rsidRPr="00887D9B">
        <w:rPr>
          <w:sz w:val="26"/>
          <w:szCs w:val="26"/>
          <w:u w:val="single"/>
        </w:rPr>
        <w:t>этап:</w:t>
      </w:r>
    </w:p>
    <w:p w:rsidR="00297663" w:rsidRPr="00887D9B" w:rsidRDefault="00DF5604">
      <w:pPr>
        <w:pStyle w:val="a4"/>
        <w:numPr>
          <w:ilvl w:val="0"/>
          <w:numId w:val="12"/>
        </w:numPr>
        <w:tabs>
          <w:tab w:val="left" w:pos="552"/>
          <w:tab w:val="left" w:pos="553"/>
        </w:tabs>
        <w:spacing w:before="2"/>
        <w:ind w:left="553" w:hanging="429"/>
        <w:rPr>
          <w:sz w:val="26"/>
          <w:szCs w:val="26"/>
        </w:rPr>
      </w:pPr>
      <w:r w:rsidRPr="00887D9B">
        <w:rPr>
          <w:sz w:val="26"/>
          <w:szCs w:val="26"/>
        </w:rPr>
        <w:t>И</w:t>
      </w:r>
      <w:r w:rsidR="00A9689A" w:rsidRPr="00887D9B">
        <w:rPr>
          <w:sz w:val="26"/>
          <w:szCs w:val="26"/>
        </w:rPr>
        <w:t>зучение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нормативных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правовых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документов,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регламентирующих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ВСОКО;</w:t>
      </w:r>
    </w:p>
    <w:p w:rsidR="00297663" w:rsidRPr="00887D9B" w:rsidRDefault="00DF5604">
      <w:pPr>
        <w:pStyle w:val="a4"/>
        <w:numPr>
          <w:ilvl w:val="0"/>
          <w:numId w:val="12"/>
        </w:numPr>
        <w:tabs>
          <w:tab w:val="left" w:pos="552"/>
          <w:tab w:val="left" w:pos="553"/>
        </w:tabs>
        <w:spacing w:before="3" w:line="293" w:lineRule="exact"/>
        <w:ind w:left="553" w:hanging="429"/>
        <w:rPr>
          <w:sz w:val="26"/>
          <w:szCs w:val="26"/>
        </w:rPr>
      </w:pPr>
      <w:r w:rsidRPr="00887D9B">
        <w:rPr>
          <w:sz w:val="26"/>
          <w:szCs w:val="26"/>
        </w:rPr>
        <w:t>П</w:t>
      </w:r>
      <w:r w:rsidR="00A9689A" w:rsidRPr="00887D9B">
        <w:rPr>
          <w:sz w:val="26"/>
          <w:szCs w:val="26"/>
        </w:rPr>
        <w:t>одготовка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приказа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проведении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ВСОКО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="00887D9B" w:rsidRPr="00887D9B">
        <w:rPr>
          <w:sz w:val="26"/>
          <w:szCs w:val="26"/>
        </w:rPr>
        <w:t>Учреждении</w:t>
      </w:r>
      <w:r w:rsidR="00A9689A" w:rsidRPr="00887D9B">
        <w:rPr>
          <w:sz w:val="26"/>
          <w:szCs w:val="26"/>
        </w:rPr>
        <w:t>;</w:t>
      </w:r>
    </w:p>
    <w:p w:rsidR="00297663" w:rsidRPr="00887D9B" w:rsidRDefault="00DF5604">
      <w:pPr>
        <w:pStyle w:val="a4"/>
        <w:numPr>
          <w:ilvl w:val="0"/>
          <w:numId w:val="12"/>
        </w:numPr>
        <w:tabs>
          <w:tab w:val="left" w:pos="552"/>
          <w:tab w:val="left" w:pos="553"/>
          <w:tab w:val="left" w:pos="2087"/>
          <w:tab w:val="left" w:pos="3698"/>
          <w:tab w:val="left" w:pos="4933"/>
          <w:tab w:val="left" w:pos="6471"/>
          <w:tab w:val="left" w:pos="7815"/>
        </w:tabs>
        <w:spacing w:before="3" w:line="235" w:lineRule="auto"/>
        <w:ind w:right="624" w:firstLine="0"/>
        <w:rPr>
          <w:sz w:val="26"/>
          <w:szCs w:val="26"/>
        </w:rPr>
      </w:pPr>
      <w:r>
        <w:rPr>
          <w:sz w:val="26"/>
          <w:szCs w:val="26"/>
        </w:rPr>
        <w:t>О</w:t>
      </w:r>
      <w:r w:rsidR="00887D9B" w:rsidRPr="00887D9B">
        <w:rPr>
          <w:sz w:val="26"/>
          <w:szCs w:val="26"/>
        </w:rPr>
        <w:t xml:space="preserve">пределение направлений, основных показателей, критериев, </w:t>
      </w:r>
      <w:r w:rsidR="00A9689A" w:rsidRPr="00887D9B">
        <w:rPr>
          <w:spacing w:val="-1"/>
          <w:sz w:val="26"/>
          <w:szCs w:val="26"/>
        </w:rPr>
        <w:t>инструментария</w:t>
      </w:r>
      <w:r>
        <w:rPr>
          <w:spacing w:val="-1"/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ВСОКО;</w:t>
      </w:r>
    </w:p>
    <w:p w:rsidR="00297663" w:rsidRPr="00887D9B" w:rsidRDefault="00DF5604">
      <w:pPr>
        <w:pStyle w:val="a4"/>
        <w:numPr>
          <w:ilvl w:val="0"/>
          <w:numId w:val="12"/>
        </w:numPr>
        <w:tabs>
          <w:tab w:val="left" w:pos="552"/>
          <w:tab w:val="left" w:pos="553"/>
          <w:tab w:val="left" w:pos="2067"/>
          <w:tab w:val="left" w:pos="4070"/>
          <w:tab w:val="left" w:pos="5421"/>
          <w:tab w:val="left" w:pos="7157"/>
          <w:tab w:val="left" w:pos="7822"/>
          <w:tab w:val="left" w:pos="8894"/>
        </w:tabs>
        <w:spacing w:before="10" w:line="235" w:lineRule="auto"/>
        <w:ind w:left="553" w:right="619" w:hanging="429"/>
        <w:rPr>
          <w:sz w:val="26"/>
          <w:szCs w:val="26"/>
        </w:rPr>
      </w:pPr>
      <w:r>
        <w:rPr>
          <w:sz w:val="26"/>
          <w:szCs w:val="26"/>
        </w:rPr>
        <w:t>О</w:t>
      </w:r>
      <w:r w:rsidR="00A9689A" w:rsidRPr="00887D9B">
        <w:rPr>
          <w:sz w:val="26"/>
          <w:szCs w:val="26"/>
        </w:rPr>
        <w:t>пределение</w:t>
      </w:r>
      <w:r w:rsidR="00A9689A" w:rsidRPr="00887D9B">
        <w:rPr>
          <w:sz w:val="26"/>
          <w:szCs w:val="26"/>
        </w:rPr>
        <w:tab/>
        <w:t>организационной</w:t>
      </w:r>
      <w:r w:rsidR="00A9689A" w:rsidRPr="00887D9B">
        <w:rPr>
          <w:sz w:val="26"/>
          <w:szCs w:val="26"/>
        </w:rPr>
        <w:tab/>
        <w:t>структуры,</w:t>
      </w:r>
      <w:r w:rsidR="00A9689A" w:rsidRPr="00887D9B">
        <w:rPr>
          <w:sz w:val="26"/>
          <w:szCs w:val="26"/>
        </w:rPr>
        <w:tab/>
        <w:t>ответственных</w:t>
      </w:r>
      <w:r w:rsidR="00A9689A" w:rsidRPr="00887D9B">
        <w:rPr>
          <w:sz w:val="26"/>
          <w:szCs w:val="26"/>
        </w:rPr>
        <w:tab/>
        <w:t>лиц,</w:t>
      </w:r>
      <w:r w:rsidR="00A9689A" w:rsidRPr="00887D9B">
        <w:rPr>
          <w:sz w:val="26"/>
          <w:szCs w:val="26"/>
        </w:rPr>
        <w:tab/>
        <w:t>которые</w:t>
      </w:r>
      <w:r w:rsidR="00A9689A" w:rsidRPr="00887D9B">
        <w:rPr>
          <w:sz w:val="26"/>
          <w:szCs w:val="26"/>
        </w:rPr>
        <w:tab/>
      </w:r>
      <w:r w:rsidR="00A9689A" w:rsidRPr="00887D9B">
        <w:rPr>
          <w:spacing w:val="-2"/>
          <w:sz w:val="26"/>
          <w:szCs w:val="26"/>
        </w:rPr>
        <w:t>будут</w:t>
      </w:r>
      <w:r>
        <w:rPr>
          <w:spacing w:val="-2"/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осуществлять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оценку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качества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образования.</w:t>
      </w:r>
    </w:p>
    <w:p w:rsidR="00297663" w:rsidRPr="00887D9B" w:rsidRDefault="00A9689A">
      <w:pPr>
        <w:pStyle w:val="a4"/>
        <w:numPr>
          <w:ilvl w:val="0"/>
          <w:numId w:val="8"/>
        </w:numPr>
        <w:tabs>
          <w:tab w:val="left" w:pos="365"/>
        </w:tabs>
        <w:spacing w:before="2"/>
        <w:ind w:hanging="241"/>
        <w:rPr>
          <w:sz w:val="26"/>
          <w:szCs w:val="26"/>
        </w:rPr>
      </w:pPr>
      <w:r w:rsidRPr="00887D9B">
        <w:rPr>
          <w:sz w:val="26"/>
          <w:szCs w:val="26"/>
          <w:u w:val="single"/>
        </w:rPr>
        <w:t>Информационно-диагностический</w:t>
      </w:r>
      <w:r w:rsidR="00DF5604">
        <w:rPr>
          <w:sz w:val="26"/>
          <w:szCs w:val="26"/>
          <w:u w:val="single"/>
        </w:rPr>
        <w:t xml:space="preserve"> </w:t>
      </w:r>
      <w:r w:rsidRPr="00887D9B">
        <w:rPr>
          <w:sz w:val="26"/>
          <w:szCs w:val="26"/>
          <w:u w:val="single"/>
        </w:rPr>
        <w:t>этап:</w:t>
      </w:r>
    </w:p>
    <w:p w:rsidR="00DF5604" w:rsidRDefault="00DF5604">
      <w:pPr>
        <w:pStyle w:val="a4"/>
        <w:numPr>
          <w:ilvl w:val="0"/>
          <w:numId w:val="12"/>
        </w:numPr>
        <w:tabs>
          <w:tab w:val="left" w:pos="552"/>
          <w:tab w:val="left" w:pos="553"/>
        </w:tabs>
        <w:spacing w:before="3"/>
        <w:ind w:right="4095" w:firstLine="0"/>
        <w:rPr>
          <w:sz w:val="26"/>
          <w:szCs w:val="26"/>
        </w:rPr>
      </w:pPr>
      <w:r w:rsidRPr="00887D9B">
        <w:rPr>
          <w:sz w:val="26"/>
          <w:szCs w:val="26"/>
        </w:rPr>
        <w:t>С</w:t>
      </w:r>
      <w:r w:rsidR="00A9689A" w:rsidRPr="00887D9B">
        <w:rPr>
          <w:sz w:val="26"/>
          <w:szCs w:val="26"/>
        </w:rPr>
        <w:t>бор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информации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помощью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подобранных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методик.</w:t>
      </w:r>
      <w:r>
        <w:rPr>
          <w:sz w:val="26"/>
          <w:szCs w:val="26"/>
        </w:rPr>
        <w:t xml:space="preserve"> </w:t>
      </w:r>
    </w:p>
    <w:p w:rsidR="00297663" w:rsidRPr="00887D9B" w:rsidRDefault="00A9689A" w:rsidP="00DF5604">
      <w:pPr>
        <w:pStyle w:val="a4"/>
        <w:tabs>
          <w:tab w:val="left" w:pos="552"/>
          <w:tab w:val="left" w:pos="553"/>
        </w:tabs>
        <w:spacing w:before="3"/>
        <w:ind w:right="4095"/>
        <w:rPr>
          <w:sz w:val="26"/>
          <w:szCs w:val="26"/>
        </w:rPr>
      </w:pPr>
      <w:r w:rsidRPr="00887D9B">
        <w:rPr>
          <w:sz w:val="26"/>
          <w:szCs w:val="26"/>
          <w:u w:val="single"/>
        </w:rPr>
        <w:t>3.Аналитическийэтап:</w:t>
      </w:r>
    </w:p>
    <w:p w:rsidR="00297663" w:rsidRPr="00887D9B" w:rsidRDefault="00DF5604">
      <w:pPr>
        <w:pStyle w:val="a4"/>
        <w:numPr>
          <w:ilvl w:val="0"/>
          <w:numId w:val="12"/>
        </w:numPr>
        <w:tabs>
          <w:tab w:val="left" w:pos="552"/>
          <w:tab w:val="left" w:pos="553"/>
        </w:tabs>
        <w:spacing w:before="2" w:line="293" w:lineRule="exact"/>
        <w:ind w:left="553" w:hanging="429"/>
        <w:rPr>
          <w:sz w:val="26"/>
          <w:szCs w:val="26"/>
        </w:rPr>
      </w:pPr>
      <w:r w:rsidRPr="00887D9B">
        <w:rPr>
          <w:sz w:val="26"/>
          <w:szCs w:val="26"/>
        </w:rPr>
        <w:t>А</w:t>
      </w:r>
      <w:r w:rsidR="00A9689A" w:rsidRPr="00887D9B">
        <w:rPr>
          <w:sz w:val="26"/>
          <w:szCs w:val="26"/>
        </w:rPr>
        <w:t>нализ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полученных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результатов;</w:t>
      </w:r>
    </w:p>
    <w:p w:rsidR="00297663" w:rsidRPr="00887D9B" w:rsidRDefault="00DF5604">
      <w:pPr>
        <w:pStyle w:val="a4"/>
        <w:numPr>
          <w:ilvl w:val="0"/>
          <w:numId w:val="12"/>
        </w:numPr>
        <w:tabs>
          <w:tab w:val="left" w:pos="552"/>
          <w:tab w:val="left" w:pos="553"/>
          <w:tab w:val="left" w:pos="2253"/>
          <w:tab w:val="left" w:pos="4377"/>
          <w:tab w:val="left" w:pos="6273"/>
          <w:tab w:val="left" w:pos="8092"/>
        </w:tabs>
        <w:spacing w:before="4" w:line="235" w:lineRule="auto"/>
        <w:ind w:left="553" w:right="616" w:hanging="429"/>
        <w:rPr>
          <w:sz w:val="26"/>
          <w:szCs w:val="26"/>
        </w:rPr>
      </w:pPr>
      <w:r>
        <w:rPr>
          <w:sz w:val="26"/>
          <w:szCs w:val="26"/>
        </w:rPr>
        <w:t>С</w:t>
      </w:r>
      <w:r w:rsidR="00A9689A" w:rsidRPr="00887D9B">
        <w:rPr>
          <w:sz w:val="26"/>
          <w:szCs w:val="26"/>
        </w:rPr>
        <w:t>опоставление</w:t>
      </w:r>
      <w:r w:rsidR="00A9689A" w:rsidRPr="00887D9B">
        <w:rPr>
          <w:sz w:val="26"/>
          <w:szCs w:val="26"/>
        </w:rPr>
        <w:tab/>
        <w:t>результатов  с</w:t>
      </w:r>
      <w:r w:rsidR="00A9689A" w:rsidRPr="00887D9B">
        <w:rPr>
          <w:sz w:val="26"/>
          <w:szCs w:val="26"/>
        </w:rPr>
        <w:tab/>
        <w:t>нормативными</w:t>
      </w:r>
      <w:r w:rsidR="00A9689A" w:rsidRPr="00887D9B">
        <w:rPr>
          <w:sz w:val="26"/>
          <w:szCs w:val="26"/>
        </w:rPr>
        <w:tab/>
        <w:t>показателями,</w:t>
      </w:r>
      <w:r w:rsidR="00A9689A" w:rsidRPr="00887D9B">
        <w:rPr>
          <w:sz w:val="26"/>
          <w:szCs w:val="26"/>
        </w:rPr>
        <w:tab/>
      </w:r>
      <w:r w:rsidR="00A9689A" w:rsidRPr="00887D9B">
        <w:rPr>
          <w:spacing w:val="-1"/>
          <w:sz w:val="26"/>
          <w:szCs w:val="26"/>
        </w:rPr>
        <w:t>установление</w:t>
      </w:r>
      <w:r>
        <w:rPr>
          <w:spacing w:val="-1"/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причин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отклонения, оценка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рисков.</w:t>
      </w:r>
    </w:p>
    <w:p w:rsidR="00297663" w:rsidRPr="00887D9B" w:rsidRDefault="00A9689A">
      <w:pPr>
        <w:pStyle w:val="a4"/>
        <w:numPr>
          <w:ilvl w:val="0"/>
          <w:numId w:val="7"/>
        </w:numPr>
        <w:tabs>
          <w:tab w:val="left" w:pos="365"/>
        </w:tabs>
        <w:spacing w:before="2"/>
        <w:ind w:hanging="241"/>
        <w:jc w:val="left"/>
        <w:rPr>
          <w:sz w:val="26"/>
          <w:szCs w:val="26"/>
        </w:rPr>
      </w:pPr>
      <w:r w:rsidRPr="00887D9B">
        <w:rPr>
          <w:sz w:val="26"/>
          <w:szCs w:val="26"/>
          <w:u w:val="single"/>
        </w:rPr>
        <w:t>Итогово-</w:t>
      </w:r>
      <w:r w:rsidR="00DF5604">
        <w:rPr>
          <w:sz w:val="26"/>
          <w:szCs w:val="26"/>
          <w:u w:val="single"/>
        </w:rPr>
        <w:t xml:space="preserve"> </w:t>
      </w:r>
      <w:r w:rsidRPr="00887D9B">
        <w:rPr>
          <w:sz w:val="26"/>
          <w:szCs w:val="26"/>
          <w:u w:val="single"/>
        </w:rPr>
        <w:t>прогностический</w:t>
      </w:r>
      <w:r w:rsidR="00DF5604">
        <w:rPr>
          <w:sz w:val="26"/>
          <w:szCs w:val="26"/>
          <w:u w:val="single"/>
        </w:rPr>
        <w:t xml:space="preserve">  </w:t>
      </w:r>
      <w:r w:rsidRPr="00887D9B">
        <w:rPr>
          <w:sz w:val="26"/>
          <w:szCs w:val="26"/>
          <w:u w:val="single"/>
        </w:rPr>
        <w:t>этап:</w:t>
      </w:r>
    </w:p>
    <w:p w:rsidR="00B73C00" w:rsidRPr="00887D9B" w:rsidRDefault="00A9689A" w:rsidP="00B73C00">
      <w:pPr>
        <w:pStyle w:val="a4"/>
        <w:numPr>
          <w:ilvl w:val="0"/>
          <w:numId w:val="12"/>
        </w:numPr>
        <w:tabs>
          <w:tab w:val="left" w:pos="552"/>
          <w:tab w:val="left" w:pos="553"/>
          <w:tab w:val="left" w:pos="2253"/>
          <w:tab w:val="left" w:pos="5090"/>
        </w:tabs>
        <w:spacing w:before="87" w:line="294" w:lineRule="exact"/>
        <w:ind w:left="553" w:right="618" w:hanging="429"/>
        <w:rPr>
          <w:sz w:val="26"/>
          <w:szCs w:val="26"/>
        </w:rPr>
      </w:pPr>
      <w:r w:rsidRPr="00887D9B">
        <w:rPr>
          <w:sz w:val="26"/>
          <w:szCs w:val="26"/>
        </w:rPr>
        <w:t>предъявление</w:t>
      </w:r>
      <w:r w:rsidRPr="00887D9B">
        <w:rPr>
          <w:sz w:val="26"/>
          <w:szCs w:val="26"/>
        </w:rPr>
        <w:tab/>
        <w:t>полученных</w:t>
      </w:r>
      <w:r w:rsidR="00DF5604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результатов</w:t>
      </w:r>
      <w:r w:rsidRPr="00887D9B">
        <w:rPr>
          <w:sz w:val="26"/>
          <w:szCs w:val="26"/>
        </w:rPr>
        <w:tab/>
        <w:t>на</w:t>
      </w:r>
      <w:r w:rsidR="00DF5604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уровень</w:t>
      </w:r>
      <w:r w:rsidR="00DF5604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педагогического</w:t>
      </w:r>
      <w:r w:rsidR="00DF5604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коллектива,</w:t>
      </w:r>
      <w:r w:rsidR="00DF5604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родительской</w:t>
      </w:r>
      <w:r w:rsidR="00DF5604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общественности;</w:t>
      </w:r>
    </w:p>
    <w:p w:rsidR="00297663" w:rsidRPr="00887D9B" w:rsidRDefault="00A9689A" w:rsidP="00B73C00">
      <w:pPr>
        <w:pStyle w:val="a4"/>
        <w:numPr>
          <w:ilvl w:val="0"/>
          <w:numId w:val="12"/>
        </w:numPr>
        <w:tabs>
          <w:tab w:val="left" w:pos="552"/>
          <w:tab w:val="left" w:pos="553"/>
          <w:tab w:val="left" w:pos="2253"/>
          <w:tab w:val="left" w:pos="5090"/>
        </w:tabs>
        <w:spacing w:before="87" w:line="294" w:lineRule="exact"/>
        <w:ind w:left="553" w:right="618" w:hanging="429"/>
        <w:rPr>
          <w:sz w:val="26"/>
          <w:szCs w:val="26"/>
        </w:rPr>
      </w:pPr>
      <w:r w:rsidRPr="00887D9B">
        <w:rPr>
          <w:sz w:val="26"/>
          <w:szCs w:val="26"/>
        </w:rPr>
        <w:t>разработка</w:t>
      </w:r>
      <w:r w:rsidR="00DF5604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дальнейшей</w:t>
      </w:r>
      <w:r w:rsidR="00DF5604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стратегии</w:t>
      </w:r>
      <w:r w:rsidR="00DF5604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работы</w:t>
      </w:r>
      <w:r w:rsidR="00DF5604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ДОУ.</w:t>
      </w:r>
    </w:p>
    <w:p w:rsidR="00297663" w:rsidRPr="00887D9B" w:rsidRDefault="00A9689A">
      <w:pPr>
        <w:pStyle w:val="a4"/>
        <w:numPr>
          <w:ilvl w:val="1"/>
          <w:numId w:val="9"/>
        </w:numPr>
        <w:tabs>
          <w:tab w:val="left" w:pos="553"/>
        </w:tabs>
        <w:spacing w:line="276" w:lineRule="exact"/>
        <w:ind w:left="553" w:hanging="429"/>
        <w:rPr>
          <w:sz w:val="26"/>
          <w:szCs w:val="26"/>
        </w:rPr>
      </w:pPr>
      <w:r w:rsidRPr="00887D9B">
        <w:rPr>
          <w:sz w:val="26"/>
          <w:szCs w:val="26"/>
        </w:rPr>
        <w:t>Источниками</w:t>
      </w:r>
      <w:r w:rsidR="00DF5604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данных</w:t>
      </w:r>
      <w:r w:rsidR="00DF5604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для</w:t>
      </w:r>
      <w:r w:rsidR="00DF5604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оценки</w:t>
      </w:r>
      <w:r w:rsidR="00DF5604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качества образования</w:t>
      </w:r>
      <w:r w:rsidR="00DF5604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являются:</w:t>
      </w:r>
    </w:p>
    <w:p w:rsidR="00297663" w:rsidRPr="00887D9B" w:rsidRDefault="00A9689A">
      <w:pPr>
        <w:pStyle w:val="a4"/>
        <w:numPr>
          <w:ilvl w:val="0"/>
          <w:numId w:val="12"/>
        </w:numPr>
        <w:tabs>
          <w:tab w:val="left" w:pos="409"/>
        </w:tabs>
        <w:spacing w:before="3" w:line="293" w:lineRule="exact"/>
        <w:ind w:left="408" w:hanging="285"/>
        <w:rPr>
          <w:sz w:val="26"/>
          <w:szCs w:val="26"/>
        </w:rPr>
      </w:pPr>
      <w:r w:rsidRPr="00887D9B">
        <w:rPr>
          <w:sz w:val="26"/>
          <w:szCs w:val="26"/>
        </w:rPr>
        <w:t>контроль;</w:t>
      </w:r>
    </w:p>
    <w:p w:rsidR="00297663" w:rsidRPr="00887D9B" w:rsidRDefault="00A9689A">
      <w:pPr>
        <w:pStyle w:val="a4"/>
        <w:numPr>
          <w:ilvl w:val="0"/>
          <w:numId w:val="12"/>
        </w:numPr>
        <w:tabs>
          <w:tab w:val="left" w:pos="409"/>
        </w:tabs>
        <w:spacing w:line="292" w:lineRule="exact"/>
        <w:ind w:left="408" w:hanging="285"/>
        <w:rPr>
          <w:sz w:val="26"/>
          <w:szCs w:val="26"/>
        </w:rPr>
      </w:pPr>
      <w:r w:rsidRPr="00887D9B">
        <w:rPr>
          <w:sz w:val="26"/>
          <w:szCs w:val="26"/>
        </w:rPr>
        <w:t>мониторинг;</w:t>
      </w:r>
    </w:p>
    <w:p w:rsidR="00297663" w:rsidRPr="00887D9B" w:rsidRDefault="00A9689A">
      <w:pPr>
        <w:pStyle w:val="a4"/>
        <w:numPr>
          <w:ilvl w:val="0"/>
          <w:numId w:val="12"/>
        </w:numPr>
        <w:tabs>
          <w:tab w:val="left" w:pos="409"/>
        </w:tabs>
        <w:spacing w:line="293" w:lineRule="exact"/>
        <w:ind w:left="408" w:hanging="285"/>
        <w:rPr>
          <w:sz w:val="26"/>
          <w:szCs w:val="26"/>
        </w:rPr>
      </w:pPr>
      <w:r w:rsidRPr="00887D9B">
        <w:rPr>
          <w:sz w:val="26"/>
          <w:szCs w:val="26"/>
        </w:rPr>
        <w:t>самообследование,</w:t>
      </w:r>
    </w:p>
    <w:p w:rsidR="00297663" w:rsidRPr="00887D9B" w:rsidRDefault="00A9689A">
      <w:pPr>
        <w:pStyle w:val="a4"/>
        <w:numPr>
          <w:ilvl w:val="0"/>
          <w:numId w:val="12"/>
        </w:numPr>
        <w:tabs>
          <w:tab w:val="left" w:pos="409"/>
        </w:tabs>
        <w:spacing w:before="2" w:line="293" w:lineRule="exact"/>
        <w:ind w:left="408" w:hanging="285"/>
        <w:rPr>
          <w:sz w:val="26"/>
          <w:szCs w:val="26"/>
        </w:rPr>
      </w:pPr>
      <w:r w:rsidRPr="00887D9B">
        <w:rPr>
          <w:sz w:val="26"/>
          <w:szCs w:val="26"/>
        </w:rPr>
        <w:t>экспертные</w:t>
      </w:r>
      <w:r w:rsidR="00DF5604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оценивания;</w:t>
      </w:r>
    </w:p>
    <w:p w:rsidR="00297663" w:rsidRPr="00887D9B" w:rsidRDefault="00A9689A">
      <w:pPr>
        <w:pStyle w:val="a4"/>
        <w:numPr>
          <w:ilvl w:val="0"/>
          <w:numId w:val="12"/>
        </w:numPr>
        <w:tabs>
          <w:tab w:val="left" w:pos="409"/>
        </w:tabs>
        <w:spacing w:line="292" w:lineRule="exact"/>
        <w:ind w:left="408" w:hanging="285"/>
        <w:rPr>
          <w:sz w:val="26"/>
          <w:szCs w:val="26"/>
        </w:rPr>
      </w:pPr>
      <w:r w:rsidRPr="00887D9B">
        <w:rPr>
          <w:sz w:val="26"/>
          <w:szCs w:val="26"/>
        </w:rPr>
        <w:t>анкетирование;</w:t>
      </w:r>
    </w:p>
    <w:p w:rsidR="00297663" w:rsidRPr="00887D9B" w:rsidRDefault="00A9689A">
      <w:pPr>
        <w:pStyle w:val="a4"/>
        <w:numPr>
          <w:ilvl w:val="0"/>
          <w:numId w:val="12"/>
        </w:numPr>
        <w:tabs>
          <w:tab w:val="left" w:pos="409"/>
        </w:tabs>
        <w:spacing w:line="293" w:lineRule="exact"/>
        <w:ind w:left="408" w:hanging="285"/>
        <w:rPr>
          <w:sz w:val="26"/>
          <w:szCs w:val="26"/>
        </w:rPr>
      </w:pPr>
      <w:r w:rsidRPr="00887D9B">
        <w:rPr>
          <w:sz w:val="26"/>
          <w:szCs w:val="26"/>
        </w:rPr>
        <w:t>социологический</w:t>
      </w:r>
      <w:r w:rsidR="00DF5604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опрос;</w:t>
      </w:r>
    </w:p>
    <w:p w:rsidR="00297663" w:rsidRPr="00887D9B" w:rsidRDefault="00A9689A" w:rsidP="00B73C00">
      <w:pPr>
        <w:pStyle w:val="a4"/>
        <w:numPr>
          <w:ilvl w:val="0"/>
          <w:numId w:val="12"/>
        </w:numPr>
        <w:tabs>
          <w:tab w:val="left" w:pos="409"/>
        </w:tabs>
        <w:spacing w:before="2" w:line="292" w:lineRule="exact"/>
        <w:ind w:left="408" w:hanging="285"/>
        <w:rPr>
          <w:sz w:val="26"/>
          <w:szCs w:val="26"/>
        </w:rPr>
      </w:pPr>
      <w:r w:rsidRPr="00887D9B">
        <w:rPr>
          <w:sz w:val="26"/>
          <w:szCs w:val="26"/>
        </w:rPr>
        <w:t>статистическая</w:t>
      </w:r>
      <w:r w:rsidR="00DF5604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отчетность</w:t>
      </w:r>
      <w:r w:rsidR="00DF5604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</w:t>
      </w:r>
      <w:r w:rsidR="00DF5604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другие</w:t>
      </w:r>
      <w:r w:rsidR="00DF5604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диагностические</w:t>
      </w:r>
      <w:r w:rsidR="00DF5604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материалы.</w:t>
      </w:r>
    </w:p>
    <w:p w:rsidR="00297663" w:rsidRPr="00887D9B" w:rsidRDefault="00A9689A">
      <w:pPr>
        <w:pStyle w:val="a4"/>
        <w:numPr>
          <w:ilvl w:val="1"/>
          <w:numId w:val="9"/>
        </w:numPr>
        <w:tabs>
          <w:tab w:val="left" w:pos="776"/>
          <w:tab w:val="left" w:pos="777"/>
          <w:tab w:val="left" w:pos="2647"/>
          <w:tab w:val="left" w:pos="4186"/>
          <w:tab w:val="left" w:pos="5772"/>
          <w:tab w:val="left" w:pos="6976"/>
          <w:tab w:val="left" w:pos="8099"/>
        </w:tabs>
        <w:ind w:right="620" w:firstLine="0"/>
        <w:rPr>
          <w:sz w:val="26"/>
          <w:szCs w:val="26"/>
        </w:rPr>
      </w:pPr>
      <w:r w:rsidRPr="00887D9B">
        <w:rPr>
          <w:sz w:val="26"/>
          <w:szCs w:val="26"/>
        </w:rPr>
        <w:t>Периодичность</w:t>
      </w:r>
      <w:r w:rsidRPr="00887D9B">
        <w:rPr>
          <w:sz w:val="26"/>
          <w:szCs w:val="26"/>
        </w:rPr>
        <w:tab/>
        <w:t>проведения,</w:t>
      </w:r>
      <w:r w:rsidRPr="00887D9B">
        <w:rPr>
          <w:sz w:val="26"/>
          <w:szCs w:val="26"/>
        </w:rPr>
        <w:tab/>
        <w:t>направления</w:t>
      </w:r>
      <w:r w:rsidRPr="00887D9B">
        <w:rPr>
          <w:sz w:val="26"/>
          <w:szCs w:val="26"/>
        </w:rPr>
        <w:tab/>
        <w:t>(объект),</w:t>
      </w:r>
      <w:r w:rsidRPr="00887D9B">
        <w:rPr>
          <w:sz w:val="26"/>
          <w:szCs w:val="26"/>
        </w:rPr>
        <w:tab/>
        <w:t>методы,</w:t>
      </w:r>
      <w:r w:rsidRPr="00887D9B">
        <w:rPr>
          <w:sz w:val="26"/>
          <w:szCs w:val="26"/>
        </w:rPr>
        <w:tab/>
      </w:r>
      <w:r w:rsidRPr="00887D9B">
        <w:rPr>
          <w:spacing w:val="-1"/>
          <w:sz w:val="26"/>
          <w:szCs w:val="26"/>
        </w:rPr>
        <w:t>исполнители,</w:t>
      </w:r>
      <w:r w:rsidR="00DF5604">
        <w:rPr>
          <w:spacing w:val="-1"/>
          <w:sz w:val="26"/>
          <w:szCs w:val="26"/>
        </w:rPr>
        <w:t xml:space="preserve"> </w:t>
      </w:r>
      <w:r w:rsidRPr="00887D9B">
        <w:rPr>
          <w:sz w:val="26"/>
          <w:szCs w:val="26"/>
        </w:rPr>
        <w:t>ответственные</w:t>
      </w:r>
      <w:r w:rsidR="00DF5604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 xml:space="preserve"> ВСОКО</w:t>
      </w:r>
      <w:r w:rsidR="00DF5604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 xml:space="preserve">в </w:t>
      </w:r>
      <w:r w:rsidR="00B73C00" w:rsidRPr="00887D9B">
        <w:rPr>
          <w:sz w:val="26"/>
          <w:szCs w:val="26"/>
        </w:rPr>
        <w:t>Учреждении</w:t>
      </w:r>
      <w:r w:rsidR="00DF5604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определяются</w:t>
      </w:r>
      <w:r w:rsidR="00DF5604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годовой</w:t>
      </w:r>
      <w:r w:rsidR="00DF5604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циклограммой ВСОКО.</w:t>
      </w:r>
    </w:p>
    <w:p w:rsidR="00297663" w:rsidRPr="00C25CB5" w:rsidRDefault="00A9689A" w:rsidP="00C25CB5">
      <w:pPr>
        <w:pStyle w:val="a4"/>
        <w:numPr>
          <w:ilvl w:val="1"/>
          <w:numId w:val="9"/>
        </w:numPr>
        <w:tabs>
          <w:tab w:val="left" w:pos="589"/>
          <w:tab w:val="left" w:pos="1683"/>
          <w:tab w:val="left" w:pos="3066"/>
          <w:tab w:val="left" w:pos="4477"/>
          <w:tab w:val="left" w:pos="5432"/>
          <w:tab w:val="left" w:pos="6539"/>
          <w:tab w:val="left" w:pos="8047"/>
        </w:tabs>
        <w:ind w:right="621" w:firstLine="0"/>
        <w:jc w:val="both"/>
        <w:rPr>
          <w:sz w:val="26"/>
          <w:szCs w:val="26"/>
        </w:rPr>
      </w:pPr>
      <w:r w:rsidRPr="00C25CB5">
        <w:rPr>
          <w:sz w:val="26"/>
          <w:szCs w:val="26"/>
        </w:rPr>
        <w:t>Показатели</w:t>
      </w:r>
      <w:r w:rsidR="000E7268">
        <w:rPr>
          <w:sz w:val="26"/>
          <w:szCs w:val="26"/>
        </w:rPr>
        <w:t xml:space="preserve">  </w:t>
      </w:r>
      <w:r w:rsidRPr="00C25CB5">
        <w:rPr>
          <w:sz w:val="26"/>
          <w:szCs w:val="26"/>
        </w:rPr>
        <w:t>и</w:t>
      </w:r>
      <w:r w:rsidR="000E7268">
        <w:rPr>
          <w:sz w:val="26"/>
          <w:szCs w:val="26"/>
        </w:rPr>
        <w:t xml:space="preserve"> </w:t>
      </w:r>
      <w:r w:rsidRPr="00C25CB5">
        <w:rPr>
          <w:sz w:val="26"/>
          <w:szCs w:val="26"/>
        </w:rPr>
        <w:t>критерии</w:t>
      </w:r>
      <w:r w:rsidR="000E7268">
        <w:rPr>
          <w:sz w:val="26"/>
          <w:szCs w:val="26"/>
        </w:rPr>
        <w:t xml:space="preserve"> </w:t>
      </w:r>
      <w:r w:rsidRPr="00C25CB5">
        <w:rPr>
          <w:sz w:val="26"/>
          <w:szCs w:val="26"/>
        </w:rPr>
        <w:t>оценки</w:t>
      </w:r>
      <w:r w:rsidR="000E7268">
        <w:rPr>
          <w:sz w:val="26"/>
          <w:szCs w:val="26"/>
        </w:rPr>
        <w:t xml:space="preserve"> </w:t>
      </w:r>
      <w:r w:rsidRPr="00C25CB5">
        <w:rPr>
          <w:sz w:val="26"/>
          <w:szCs w:val="26"/>
        </w:rPr>
        <w:t>по</w:t>
      </w:r>
      <w:r w:rsidR="000E7268">
        <w:rPr>
          <w:sz w:val="26"/>
          <w:szCs w:val="26"/>
        </w:rPr>
        <w:t xml:space="preserve"> </w:t>
      </w:r>
      <w:r w:rsidRPr="00C25CB5">
        <w:rPr>
          <w:sz w:val="26"/>
          <w:szCs w:val="26"/>
        </w:rPr>
        <w:t>всем</w:t>
      </w:r>
      <w:r w:rsidR="000E7268">
        <w:rPr>
          <w:sz w:val="26"/>
          <w:szCs w:val="26"/>
        </w:rPr>
        <w:t xml:space="preserve"> </w:t>
      </w:r>
      <w:r w:rsidRPr="00C25CB5">
        <w:rPr>
          <w:sz w:val="26"/>
          <w:szCs w:val="26"/>
        </w:rPr>
        <w:t>направлениям</w:t>
      </w:r>
      <w:r w:rsidR="000E7268">
        <w:rPr>
          <w:sz w:val="26"/>
          <w:szCs w:val="26"/>
        </w:rPr>
        <w:t xml:space="preserve"> </w:t>
      </w:r>
      <w:r w:rsidRPr="00C25CB5">
        <w:rPr>
          <w:sz w:val="26"/>
          <w:szCs w:val="26"/>
        </w:rPr>
        <w:t>внутренней</w:t>
      </w:r>
      <w:r w:rsidR="000E7268">
        <w:rPr>
          <w:sz w:val="26"/>
          <w:szCs w:val="26"/>
        </w:rPr>
        <w:t xml:space="preserve"> </w:t>
      </w:r>
      <w:r w:rsidRPr="00C25CB5">
        <w:rPr>
          <w:sz w:val="26"/>
          <w:szCs w:val="26"/>
        </w:rPr>
        <w:t>оценки</w:t>
      </w:r>
      <w:r w:rsidR="000E7268">
        <w:rPr>
          <w:sz w:val="26"/>
          <w:szCs w:val="26"/>
        </w:rPr>
        <w:t xml:space="preserve"> </w:t>
      </w:r>
      <w:r w:rsidRPr="00C25CB5">
        <w:rPr>
          <w:sz w:val="26"/>
          <w:szCs w:val="26"/>
        </w:rPr>
        <w:t>качества</w:t>
      </w:r>
      <w:r w:rsidR="000E7268">
        <w:rPr>
          <w:sz w:val="26"/>
          <w:szCs w:val="26"/>
        </w:rPr>
        <w:t xml:space="preserve"> </w:t>
      </w:r>
      <w:r w:rsidRPr="00C25CB5">
        <w:rPr>
          <w:sz w:val="26"/>
          <w:szCs w:val="26"/>
        </w:rPr>
        <w:t>образования,</w:t>
      </w:r>
      <w:r w:rsidRPr="00C25CB5">
        <w:rPr>
          <w:sz w:val="26"/>
          <w:szCs w:val="26"/>
        </w:rPr>
        <w:tab/>
        <w:t>технол</w:t>
      </w:r>
      <w:r w:rsidR="00C25CB5" w:rsidRPr="00C25CB5">
        <w:rPr>
          <w:sz w:val="26"/>
          <w:szCs w:val="26"/>
        </w:rPr>
        <w:t>огия</w:t>
      </w:r>
      <w:r w:rsidR="00C25CB5" w:rsidRPr="00C25CB5">
        <w:rPr>
          <w:sz w:val="26"/>
          <w:szCs w:val="26"/>
        </w:rPr>
        <w:tab/>
        <w:t>проведения</w:t>
      </w:r>
      <w:r w:rsidR="00C25CB5" w:rsidRPr="00C25CB5">
        <w:rPr>
          <w:sz w:val="26"/>
          <w:szCs w:val="26"/>
        </w:rPr>
        <w:tab/>
        <w:t>оценки</w:t>
      </w:r>
      <w:r w:rsidR="00C25CB5" w:rsidRPr="00C25CB5">
        <w:rPr>
          <w:sz w:val="26"/>
          <w:szCs w:val="26"/>
        </w:rPr>
        <w:tab/>
        <w:t xml:space="preserve">качества </w:t>
      </w:r>
      <w:r w:rsidRPr="00C25CB5">
        <w:rPr>
          <w:sz w:val="26"/>
          <w:szCs w:val="26"/>
        </w:rPr>
        <w:t>образования</w:t>
      </w:r>
      <w:r w:rsidRPr="00C25CB5">
        <w:rPr>
          <w:sz w:val="26"/>
          <w:szCs w:val="26"/>
        </w:rPr>
        <w:tab/>
      </w:r>
      <w:r w:rsidRPr="00C25CB5">
        <w:rPr>
          <w:spacing w:val="-1"/>
          <w:sz w:val="26"/>
          <w:szCs w:val="26"/>
        </w:rPr>
        <w:t>определяются</w:t>
      </w:r>
      <w:r w:rsidR="000E7268">
        <w:rPr>
          <w:spacing w:val="-1"/>
          <w:sz w:val="26"/>
          <w:szCs w:val="26"/>
        </w:rPr>
        <w:t xml:space="preserve"> </w:t>
      </w:r>
      <w:r w:rsidRPr="00C25CB5">
        <w:rPr>
          <w:sz w:val="26"/>
          <w:szCs w:val="26"/>
        </w:rPr>
        <w:t>«Программой</w:t>
      </w:r>
      <w:r w:rsidR="000E7268">
        <w:rPr>
          <w:sz w:val="26"/>
          <w:szCs w:val="26"/>
        </w:rPr>
        <w:t xml:space="preserve"> </w:t>
      </w:r>
      <w:r w:rsidRPr="00C25CB5">
        <w:rPr>
          <w:sz w:val="26"/>
          <w:szCs w:val="26"/>
        </w:rPr>
        <w:t>внутренней</w:t>
      </w:r>
      <w:r w:rsidR="000E7268">
        <w:rPr>
          <w:sz w:val="26"/>
          <w:szCs w:val="26"/>
        </w:rPr>
        <w:t xml:space="preserve"> </w:t>
      </w:r>
      <w:r w:rsidRPr="00C25CB5">
        <w:rPr>
          <w:sz w:val="26"/>
          <w:szCs w:val="26"/>
        </w:rPr>
        <w:t>системы</w:t>
      </w:r>
      <w:r w:rsidR="000E7268">
        <w:rPr>
          <w:sz w:val="26"/>
          <w:szCs w:val="26"/>
        </w:rPr>
        <w:t xml:space="preserve"> </w:t>
      </w:r>
      <w:r w:rsidRPr="00C25CB5">
        <w:rPr>
          <w:sz w:val="26"/>
          <w:szCs w:val="26"/>
        </w:rPr>
        <w:t>оценки</w:t>
      </w:r>
      <w:r w:rsidR="000E7268">
        <w:rPr>
          <w:sz w:val="26"/>
          <w:szCs w:val="26"/>
        </w:rPr>
        <w:t xml:space="preserve"> </w:t>
      </w:r>
      <w:r w:rsidRPr="00C25CB5">
        <w:rPr>
          <w:sz w:val="26"/>
          <w:szCs w:val="26"/>
        </w:rPr>
        <w:t>качества</w:t>
      </w:r>
      <w:r w:rsidR="000E7268">
        <w:rPr>
          <w:sz w:val="26"/>
          <w:szCs w:val="26"/>
        </w:rPr>
        <w:t xml:space="preserve"> </w:t>
      </w:r>
      <w:r w:rsidRPr="00C25CB5">
        <w:rPr>
          <w:sz w:val="26"/>
          <w:szCs w:val="26"/>
        </w:rPr>
        <w:t>образования</w:t>
      </w:r>
      <w:r w:rsidR="000E7268">
        <w:rPr>
          <w:sz w:val="26"/>
          <w:szCs w:val="26"/>
        </w:rPr>
        <w:t xml:space="preserve"> </w:t>
      </w:r>
      <w:r w:rsidR="00041C8E" w:rsidRPr="00C25CB5">
        <w:rPr>
          <w:sz w:val="26"/>
          <w:szCs w:val="26"/>
        </w:rPr>
        <w:t>Учреждения</w:t>
      </w:r>
      <w:r w:rsidRPr="00C25CB5">
        <w:rPr>
          <w:sz w:val="26"/>
          <w:szCs w:val="26"/>
        </w:rPr>
        <w:t>».</w:t>
      </w:r>
    </w:p>
    <w:p w:rsidR="00297663" w:rsidRPr="00887D9B" w:rsidRDefault="00A9689A">
      <w:pPr>
        <w:pStyle w:val="a4"/>
        <w:numPr>
          <w:ilvl w:val="1"/>
          <w:numId w:val="9"/>
        </w:numPr>
        <w:tabs>
          <w:tab w:val="left" w:pos="605"/>
        </w:tabs>
        <w:spacing w:before="1"/>
        <w:ind w:right="619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Фиксация результатов контроля производится в картах анализа оценки качества и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представлены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Приложениях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«Программе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внутренней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системы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оценки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качества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образования</w:t>
      </w:r>
      <w:r w:rsidR="000E7268">
        <w:rPr>
          <w:sz w:val="26"/>
          <w:szCs w:val="26"/>
        </w:rPr>
        <w:t xml:space="preserve"> </w:t>
      </w:r>
      <w:r w:rsidR="00041C8E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>».</w:t>
      </w:r>
    </w:p>
    <w:p w:rsidR="00297663" w:rsidRPr="00887D9B" w:rsidRDefault="00A9689A">
      <w:pPr>
        <w:pStyle w:val="a4"/>
        <w:numPr>
          <w:ilvl w:val="1"/>
          <w:numId w:val="9"/>
        </w:numPr>
        <w:tabs>
          <w:tab w:val="left" w:pos="569"/>
        </w:tabs>
        <w:ind w:right="614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Аналитический отчет по итогам проведения внутренней оценки качества образования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оформляется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схемах,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графиках,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таблицах,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диаграммах,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отражается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справочно-аналитических материалах, содержащих констатирующую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часть, выводы и конкретные,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реально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выполнимые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рекомендации.</w:t>
      </w:r>
    </w:p>
    <w:p w:rsidR="00297663" w:rsidRPr="00887D9B" w:rsidRDefault="00A9689A">
      <w:pPr>
        <w:pStyle w:val="a4"/>
        <w:numPr>
          <w:ilvl w:val="1"/>
          <w:numId w:val="9"/>
        </w:numPr>
        <w:tabs>
          <w:tab w:val="left" w:pos="769"/>
        </w:tabs>
        <w:ind w:right="631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lastRenderedPageBreak/>
        <w:t>Результаты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оценки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качества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образования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рассматриваются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на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итоговом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Педагогическом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совете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,Совете Учреждения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конце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учебного года.</w:t>
      </w:r>
    </w:p>
    <w:p w:rsidR="00297663" w:rsidRPr="00887D9B" w:rsidRDefault="00A9689A">
      <w:pPr>
        <w:pStyle w:val="a4"/>
        <w:numPr>
          <w:ilvl w:val="1"/>
          <w:numId w:val="9"/>
        </w:numPr>
        <w:tabs>
          <w:tab w:val="left" w:pos="609"/>
        </w:tabs>
        <w:ind w:right="634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Локальны</w:t>
      </w:r>
      <w:r w:rsidR="000E7268">
        <w:rPr>
          <w:sz w:val="26"/>
          <w:szCs w:val="26"/>
        </w:rPr>
        <w:t xml:space="preserve">е </w:t>
      </w:r>
      <w:r w:rsidRPr="00887D9B">
        <w:rPr>
          <w:sz w:val="26"/>
          <w:szCs w:val="26"/>
        </w:rPr>
        <w:t>акты,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на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основании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которых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течение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учебного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года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функционирует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система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внутренней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оценки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качества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образования,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утверждаются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приказом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руководителя.</w:t>
      </w:r>
    </w:p>
    <w:p w:rsidR="00B73C00" w:rsidRPr="00887D9B" w:rsidRDefault="00B73C00" w:rsidP="00B73C00">
      <w:pPr>
        <w:pStyle w:val="a4"/>
        <w:tabs>
          <w:tab w:val="left" w:pos="609"/>
        </w:tabs>
        <w:ind w:right="634"/>
        <w:rPr>
          <w:sz w:val="26"/>
          <w:szCs w:val="26"/>
        </w:rPr>
      </w:pPr>
    </w:p>
    <w:p w:rsidR="00297663" w:rsidRPr="00887D9B" w:rsidRDefault="00A9689A" w:rsidP="00B73C00">
      <w:pPr>
        <w:pStyle w:val="1"/>
        <w:ind w:left="1134" w:right="1374" w:hanging="434"/>
        <w:jc w:val="center"/>
        <w:rPr>
          <w:sz w:val="26"/>
          <w:szCs w:val="26"/>
        </w:rPr>
      </w:pPr>
      <w:r w:rsidRPr="00887D9B">
        <w:rPr>
          <w:sz w:val="26"/>
          <w:szCs w:val="26"/>
        </w:rPr>
        <w:t>4. Организационная структура и функциональная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характеристика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внутренней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оценки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качества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образования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</w:t>
      </w:r>
      <w:r w:rsidR="000E7268">
        <w:rPr>
          <w:sz w:val="26"/>
          <w:szCs w:val="26"/>
        </w:rPr>
        <w:t xml:space="preserve"> </w:t>
      </w:r>
      <w:r w:rsidR="00B73C00" w:rsidRPr="00887D9B">
        <w:rPr>
          <w:sz w:val="26"/>
          <w:szCs w:val="26"/>
        </w:rPr>
        <w:t>Учреждении</w:t>
      </w:r>
    </w:p>
    <w:p w:rsidR="00297663" w:rsidRPr="00887D9B" w:rsidRDefault="00A9689A">
      <w:pPr>
        <w:pStyle w:val="a4"/>
        <w:numPr>
          <w:ilvl w:val="1"/>
          <w:numId w:val="7"/>
        </w:numPr>
        <w:tabs>
          <w:tab w:val="left" w:pos="605"/>
        </w:tabs>
        <w:ind w:right="623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Организационная структура</w:t>
      </w:r>
      <w:r w:rsidR="000E7268">
        <w:rPr>
          <w:sz w:val="26"/>
          <w:szCs w:val="26"/>
        </w:rPr>
        <w:t xml:space="preserve"> </w:t>
      </w:r>
      <w:r w:rsidR="00041C8E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>, занимающаяся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оценкой качества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образования и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интерпретацией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полученных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результатов,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включает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себя: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администрацию</w:t>
      </w:r>
      <w:r w:rsidR="000E7268">
        <w:rPr>
          <w:sz w:val="26"/>
          <w:szCs w:val="26"/>
        </w:rPr>
        <w:t xml:space="preserve"> </w:t>
      </w:r>
      <w:r w:rsidR="00041C8E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>,</w:t>
      </w:r>
      <w:r w:rsidR="000E7268">
        <w:rPr>
          <w:sz w:val="26"/>
          <w:szCs w:val="26"/>
        </w:rPr>
        <w:t xml:space="preserve"> </w:t>
      </w:r>
      <w:r w:rsidR="00041C8E" w:rsidRPr="00887D9B">
        <w:rPr>
          <w:sz w:val="26"/>
          <w:szCs w:val="26"/>
        </w:rPr>
        <w:t>педагогический совет, группу</w:t>
      </w:r>
      <w:r w:rsidRPr="00887D9B">
        <w:rPr>
          <w:sz w:val="26"/>
          <w:szCs w:val="26"/>
        </w:rPr>
        <w:t xml:space="preserve"> мониторинга </w:t>
      </w:r>
      <w:r w:rsidR="00041C8E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>, временные структуры (рабочие группы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педагогов,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комиссии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др.).</w:t>
      </w:r>
    </w:p>
    <w:p w:rsidR="00297663" w:rsidRPr="00887D9B" w:rsidRDefault="00A9689A">
      <w:pPr>
        <w:pStyle w:val="a4"/>
        <w:numPr>
          <w:ilvl w:val="1"/>
          <w:numId w:val="7"/>
        </w:numPr>
        <w:tabs>
          <w:tab w:val="left" w:pos="545"/>
        </w:tabs>
        <w:ind w:left="545" w:hanging="421"/>
        <w:jc w:val="both"/>
        <w:rPr>
          <w:sz w:val="26"/>
          <w:szCs w:val="26"/>
        </w:rPr>
      </w:pPr>
      <w:r w:rsidRPr="00887D9B">
        <w:rPr>
          <w:sz w:val="26"/>
          <w:szCs w:val="26"/>
          <w:u w:val="single"/>
        </w:rPr>
        <w:t>Администрация</w:t>
      </w:r>
      <w:r w:rsidR="00B73C00" w:rsidRPr="00887D9B">
        <w:rPr>
          <w:sz w:val="26"/>
          <w:szCs w:val="26"/>
          <w:u w:val="single"/>
        </w:rPr>
        <w:t>Учреждения</w:t>
      </w:r>
      <w:r w:rsidRPr="00887D9B">
        <w:rPr>
          <w:sz w:val="26"/>
          <w:szCs w:val="26"/>
        </w:rPr>
        <w:t>:</w:t>
      </w:r>
    </w:p>
    <w:p w:rsidR="00297663" w:rsidRPr="00887D9B" w:rsidRDefault="00A9689A">
      <w:pPr>
        <w:pStyle w:val="a4"/>
        <w:numPr>
          <w:ilvl w:val="0"/>
          <w:numId w:val="10"/>
        </w:numPr>
        <w:tabs>
          <w:tab w:val="left" w:pos="309"/>
        </w:tabs>
        <w:ind w:right="621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 xml:space="preserve">формирует блок локальных актов, регулирующих функционирование ВСОКО </w:t>
      </w:r>
      <w:r w:rsidR="00B73C00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 xml:space="preserve"> и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приложений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ним,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утверждает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их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приказом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руководителя</w:t>
      </w:r>
      <w:r w:rsidR="000E7268">
        <w:rPr>
          <w:sz w:val="26"/>
          <w:szCs w:val="26"/>
        </w:rPr>
        <w:t xml:space="preserve"> </w:t>
      </w:r>
      <w:r w:rsidR="00B73C00" w:rsidRPr="00887D9B">
        <w:rPr>
          <w:sz w:val="26"/>
          <w:szCs w:val="26"/>
        </w:rPr>
        <w:t>Учреждения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контролирует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их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исполнение;</w:t>
      </w:r>
    </w:p>
    <w:p w:rsidR="00297663" w:rsidRPr="00887D9B" w:rsidRDefault="00A9689A">
      <w:pPr>
        <w:pStyle w:val="a4"/>
        <w:numPr>
          <w:ilvl w:val="0"/>
          <w:numId w:val="10"/>
        </w:numPr>
        <w:tabs>
          <w:tab w:val="left" w:pos="549"/>
        </w:tabs>
        <w:ind w:right="624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разрабатывает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мероприятия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готовит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предложения,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направленные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на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совершенствование системы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ВСОКО</w:t>
      </w:r>
      <w:r w:rsidR="000E7268">
        <w:rPr>
          <w:sz w:val="26"/>
          <w:szCs w:val="26"/>
        </w:rPr>
        <w:t xml:space="preserve"> </w:t>
      </w:r>
      <w:r w:rsidR="00B73C00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>,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участвует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этих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мероприятиях;</w:t>
      </w:r>
    </w:p>
    <w:p w:rsidR="00297663" w:rsidRPr="00887D9B" w:rsidRDefault="00A9689A">
      <w:pPr>
        <w:pStyle w:val="a4"/>
        <w:numPr>
          <w:ilvl w:val="0"/>
          <w:numId w:val="10"/>
        </w:numPr>
        <w:tabs>
          <w:tab w:val="left" w:pos="317"/>
        </w:tabs>
        <w:ind w:right="614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обеспечивает на основе образовательной программы проведение в ДОУ контрольно-оценочных процедур, мониторинговых, социологических и статистических исследований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по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вопросам качества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образования;</w:t>
      </w:r>
    </w:p>
    <w:p w:rsidR="00297663" w:rsidRPr="00887D9B" w:rsidRDefault="00A9689A">
      <w:pPr>
        <w:pStyle w:val="a4"/>
        <w:numPr>
          <w:ilvl w:val="0"/>
          <w:numId w:val="10"/>
        </w:numPr>
        <w:tabs>
          <w:tab w:val="left" w:pos="337"/>
        </w:tabs>
        <w:ind w:right="616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организует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систему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мониторинга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качества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образования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</w:t>
      </w:r>
      <w:r w:rsidR="000E7268">
        <w:rPr>
          <w:sz w:val="26"/>
          <w:szCs w:val="26"/>
        </w:rPr>
        <w:t xml:space="preserve"> </w:t>
      </w:r>
      <w:r w:rsidR="00B73C00" w:rsidRPr="00887D9B">
        <w:rPr>
          <w:sz w:val="26"/>
          <w:szCs w:val="26"/>
        </w:rPr>
        <w:t>Учреждении</w:t>
      </w:r>
      <w:r w:rsidRPr="00887D9B">
        <w:rPr>
          <w:sz w:val="26"/>
          <w:szCs w:val="26"/>
        </w:rPr>
        <w:t>,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осуществляет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сбор,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обработку,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хранение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представление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информации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</w:t>
      </w:r>
      <w:r w:rsidR="000E7268">
        <w:rPr>
          <w:sz w:val="26"/>
          <w:szCs w:val="26"/>
        </w:rPr>
        <w:t xml:space="preserve"> состоянии </w:t>
      </w:r>
      <w:r w:rsidRPr="00887D9B">
        <w:rPr>
          <w:sz w:val="26"/>
          <w:szCs w:val="26"/>
        </w:rPr>
        <w:t>динамике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развития;</w:t>
      </w:r>
    </w:p>
    <w:p w:rsidR="00297663" w:rsidRPr="00887D9B" w:rsidRDefault="00A9689A">
      <w:pPr>
        <w:pStyle w:val="a4"/>
        <w:numPr>
          <w:ilvl w:val="0"/>
          <w:numId w:val="10"/>
        </w:numPr>
        <w:tabs>
          <w:tab w:val="left" w:pos="321"/>
        </w:tabs>
        <w:ind w:left="320" w:hanging="137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анализирует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результаты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оценки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качества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образования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на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уровне</w:t>
      </w:r>
      <w:r w:rsidR="000E7268">
        <w:rPr>
          <w:sz w:val="26"/>
          <w:szCs w:val="26"/>
        </w:rPr>
        <w:t xml:space="preserve"> </w:t>
      </w:r>
      <w:r w:rsidR="00B73C00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>;</w:t>
      </w:r>
    </w:p>
    <w:p w:rsidR="00297663" w:rsidRPr="00887D9B" w:rsidRDefault="00A9689A">
      <w:pPr>
        <w:pStyle w:val="a4"/>
        <w:numPr>
          <w:ilvl w:val="0"/>
          <w:numId w:val="10"/>
        </w:numPr>
        <w:tabs>
          <w:tab w:val="left" w:pos="261"/>
        </w:tabs>
        <w:ind w:left="260" w:hanging="137"/>
        <w:rPr>
          <w:sz w:val="26"/>
          <w:szCs w:val="26"/>
        </w:rPr>
      </w:pPr>
      <w:r w:rsidRPr="00887D9B">
        <w:rPr>
          <w:sz w:val="26"/>
          <w:szCs w:val="26"/>
        </w:rPr>
        <w:t>организует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изучение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информационных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запросов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основных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пользователей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ВСОКО;</w:t>
      </w:r>
    </w:p>
    <w:p w:rsidR="00297663" w:rsidRPr="00887D9B" w:rsidRDefault="00A9689A">
      <w:pPr>
        <w:pStyle w:val="a4"/>
        <w:numPr>
          <w:ilvl w:val="0"/>
          <w:numId w:val="10"/>
        </w:numPr>
        <w:tabs>
          <w:tab w:val="left" w:pos="329"/>
        </w:tabs>
        <w:ind w:right="620" w:firstLine="0"/>
        <w:rPr>
          <w:sz w:val="26"/>
          <w:szCs w:val="26"/>
        </w:rPr>
      </w:pPr>
      <w:r w:rsidRPr="00887D9B">
        <w:rPr>
          <w:sz w:val="26"/>
          <w:szCs w:val="26"/>
        </w:rPr>
        <w:t>обеспечивает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условия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для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подготовки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педагогов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ДОУ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общественных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экспертов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осуществлению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контрольно-оценочных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процедур;</w:t>
      </w:r>
    </w:p>
    <w:p w:rsidR="00297663" w:rsidRPr="00887D9B" w:rsidRDefault="00A9689A" w:rsidP="00B73C00">
      <w:pPr>
        <w:pStyle w:val="a4"/>
        <w:numPr>
          <w:ilvl w:val="0"/>
          <w:numId w:val="10"/>
        </w:numPr>
        <w:tabs>
          <w:tab w:val="left" w:pos="273"/>
        </w:tabs>
        <w:ind w:right="629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обеспечивает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предоставление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информации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качестве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образования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на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различные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уровни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оценки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качества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образования;</w:t>
      </w:r>
    </w:p>
    <w:p w:rsidR="00297663" w:rsidRPr="00887D9B" w:rsidRDefault="00A9689A" w:rsidP="00B73C00">
      <w:pPr>
        <w:pStyle w:val="a4"/>
        <w:numPr>
          <w:ilvl w:val="0"/>
          <w:numId w:val="10"/>
        </w:numPr>
        <w:tabs>
          <w:tab w:val="left" w:pos="297"/>
        </w:tabs>
        <w:ind w:right="624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формирует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информационно-аналитические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материалы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по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результатам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оценки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качества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образования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(анализ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работы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ДОУ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за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учебный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год,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самообследование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деятельности</w:t>
      </w:r>
      <w:r w:rsidR="000E7268">
        <w:rPr>
          <w:sz w:val="26"/>
          <w:szCs w:val="26"/>
        </w:rPr>
        <w:t xml:space="preserve"> </w:t>
      </w:r>
      <w:r w:rsidR="00B73C00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>);</w:t>
      </w:r>
    </w:p>
    <w:p w:rsidR="00297663" w:rsidRPr="00887D9B" w:rsidRDefault="00A9689A" w:rsidP="00B73C00">
      <w:pPr>
        <w:pStyle w:val="a4"/>
        <w:numPr>
          <w:ilvl w:val="0"/>
          <w:numId w:val="10"/>
        </w:numPr>
        <w:tabs>
          <w:tab w:val="left" w:pos="353"/>
        </w:tabs>
        <w:spacing w:before="64"/>
        <w:ind w:right="626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принимает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управленческие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решения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по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развитию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качества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образования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на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основе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анализа результатов,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полученных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процессе реализации</w:t>
      </w:r>
      <w:r w:rsidR="000E7268">
        <w:rPr>
          <w:sz w:val="26"/>
          <w:szCs w:val="26"/>
        </w:rPr>
        <w:t xml:space="preserve"> </w:t>
      </w:r>
      <w:r w:rsidR="00B73C00" w:rsidRPr="00887D9B">
        <w:rPr>
          <w:sz w:val="26"/>
          <w:szCs w:val="26"/>
        </w:rPr>
        <w:t>ВСОКО.</w:t>
      </w:r>
    </w:p>
    <w:p w:rsidR="00297663" w:rsidRPr="00887D9B" w:rsidRDefault="00A9689A" w:rsidP="00B73C00">
      <w:pPr>
        <w:pStyle w:val="a4"/>
        <w:numPr>
          <w:ilvl w:val="1"/>
          <w:numId w:val="7"/>
        </w:numPr>
        <w:tabs>
          <w:tab w:val="left" w:pos="545"/>
        </w:tabs>
        <w:ind w:left="545" w:hanging="421"/>
        <w:jc w:val="both"/>
        <w:rPr>
          <w:sz w:val="26"/>
          <w:szCs w:val="26"/>
        </w:rPr>
      </w:pPr>
      <w:r w:rsidRPr="00887D9B">
        <w:rPr>
          <w:sz w:val="26"/>
          <w:szCs w:val="26"/>
          <w:u w:val="single"/>
        </w:rPr>
        <w:t>Группа</w:t>
      </w:r>
      <w:r w:rsidR="000E7268">
        <w:rPr>
          <w:sz w:val="26"/>
          <w:szCs w:val="26"/>
          <w:u w:val="single"/>
        </w:rPr>
        <w:t xml:space="preserve"> </w:t>
      </w:r>
      <w:r w:rsidRPr="00887D9B">
        <w:rPr>
          <w:sz w:val="26"/>
          <w:szCs w:val="26"/>
          <w:u w:val="single"/>
        </w:rPr>
        <w:t>мониторинга</w:t>
      </w:r>
      <w:r w:rsidRPr="00887D9B">
        <w:rPr>
          <w:sz w:val="26"/>
          <w:szCs w:val="26"/>
        </w:rPr>
        <w:t>:</w:t>
      </w:r>
    </w:p>
    <w:p w:rsidR="00297663" w:rsidRPr="00887D9B" w:rsidRDefault="00A9689A" w:rsidP="00B73C00">
      <w:pPr>
        <w:pStyle w:val="a4"/>
        <w:numPr>
          <w:ilvl w:val="0"/>
          <w:numId w:val="10"/>
        </w:numPr>
        <w:tabs>
          <w:tab w:val="left" w:pos="285"/>
        </w:tabs>
        <w:ind w:right="634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разрабатывает методики оценки качества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образования;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участвует в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разработке системы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показателей,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характеризующих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состояние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динамику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развития</w:t>
      </w:r>
      <w:r w:rsidR="000E7268">
        <w:rPr>
          <w:sz w:val="26"/>
          <w:szCs w:val="26"/>
        </w:rPr>
        <w:t xml:space="preserve"> </w:t>
      </w:r>
      <w:r w:rsidR="00B73C00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>;</w:t>
      </w:r>
    </w:p>
    <w:p w:rsidR="00297663" w:rsidRPr="00887D9B" w:rsidRDefault="00A9689A" w:rsidP="00B73C00">
      <w:pPr>
        <w:pStyle w:val="a4"/>
        <w:numPr>
          <w:ilvl w:val="0"/>
          <w:numId w:val="10"/>
        </w:numPr>
        <w:tabs>
          <w:tab w:val="left" w:pos="420"/>
          <w:tab w:val="left" w:pos="421"/>
          <w:tab w:val="left" w:pos="1634"/>
          <w:tab w:val="left" w:pos="1962"/>
          <w:tab w:val="left" w:pos="3300"/>
          <w:tab w:val="left" w:pos="4560"/>
          <w:tab w:val="left" w:pos="5503"/>
          <w:tab w:val="left" w:pos="7538"/>
        </w:tabs>
        <w:ind w:right="620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участвует</w:t>
      </w:r>
      <w:r w:rsidRPr="00887D9B">
        <w:rPr>
          <w:sz w:val="26"/>
          <w:szCs w:val="26"/>
        </w:rPr>
        <w:tab/>
        <w:t>в</w:t>
      </w:r>
      <w:r w:rsidRPr="00887D9B">
        <w:rPr>
          <w:sz w:val="26"/>
          <w:szCs w:val="26"/>
        </w:rPr>
        <w:tab/>
        <w:t>разработке</w:t>
      </w:r>
      <w:r w:rsidRPr="00887D9B">
        <w:rPr>
          <w:sz w:val="26"/>
          <w:szCs w:val="26"/>
        </w:rPr>
        <w:tab/>
        <w:t>критериев</w:t>
      </w:r>
      <w:r w:rsidRPr="00887D9B">
        <w:rPr>
          <w:sz w:val="26"/>
          <w:szCs w:val="26"/>
        </w:rPr>
        <w:tab/>
        <w:t>оценки</w:t>
      </w:r>
      <w:r w:rsidRPr="00887D9B">
        <w:rPr>
          <w:sz w:val="26"/>
          <w:szCs w:val="26"/>
        </w:rPr>
        <w:tab/>
        <w:t>результативности</w:t>
      </w:r>
      <w:r w:rsidRPr="00887D9B">
        <w:rPr>
          <w:sz w:val="26"/>
          <w:szCs w:val="26"/>
        </w:rPr>
        <w:tab/>
        <w:t>профессиональной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деятельности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педагогов</w:t>
      </w:r>
      <w:r w:rsidR="000E7268">
        <w:rPr>
          <w:sz w:val="26"/>
          <w:szCs w:val="26"/>
        </w:rPr>
        <w:t xml:space="preserve"> </w:t>
      </w:r>
      <w:r w:rsidR="00041C8E" w:rsidRPr="00887D9B">
        <w:rPr>
          <w:sz w:val="26"/>
          <w:szCs w:val="26"/>
        </w:rPr>
        <w:t>Учрежде</w:t>
      </w:r>
      <w:bookmarkStart w:id="0" w:name="_GoBack"/>
      <w:bookmarkEnd w:id="0"/>
      <w:r w:rsidR="00041C8E" w:rsidRPr="00887D9B">
        <w:rPr>
          <w:sz w:val="26"/>
          <w:szCs w:val="26"/>
        </w:rPr>
        <w:t>ния</w:t>
      </w:r>
      <w:r w:rsidRPr="00887D9B">
        <w:rPr>
          <w:sz w:val="26"/>
          <w:szCs w:val="26"/>
        </w:rPr>
        <w:t>;</w:t>
      </w:r>
    </w:p>
    <w:p w:rsidR="00297663" w:rsidRPr="00887D9B" w:rsidRDefault="00A9689A" w:rsidP="00B73C00">
      <w:pPr>
        <w:pStyle w:val="a4"/>
        <w:numPr>
          <w:ilvl w:val="0"/>
          <w:numId w:val="10"/>
        </w:numPr>
        <w:tabs>
          <w:tab w:val="left" w:pos="313"/>
        </w:tabs>
        <w:ind w:right="624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содействует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проведению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подготовки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работников</w:t>
      </w:r>
      <w:r w:rsidR="000E7268">
        <w:rPr>
          <w:sz w:val="26"/>
          <w:szCs w:val="26"/>
        </w:rPr>
        <w:t xml:space="preserve"> </w:t>
      </w:r>
      <w:r w:rsidR="00B73C00" w:rsidRPr="00887D9B">
        <w:rPr>
          <w:sz w:val="26"/>
          <w:szCs w:val="26"/>
        </w:rPr>
        <w:t>Учреждения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общественных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экспертов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по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осуществлению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контрольно-оценочных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процедур;</w:t>
      </w:r>
    </w:p>
    <w:p w:rsidR="00297663" w:rsidRPr="00887D9B" w:rsidRDefault="00A9689A" w:rsidP="00B73C00">
      <w:pPr>
        <w:pStyle w:val="a4"/>
        <w:numPr>
          <w:ilvl w:val="0"/>
          <w:numId w:val="10"/>
        </w:numPr>
        <w:tabs>
          <w:tab w:val="left" w:pos="353"/>
        </w:tabs>
        <w:spacing w:before="1"/>
        <w:ind w:right="627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проводит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экспертизу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организации,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содержания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результатов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мониторинга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уровня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развития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обучающихся</w:t>
      </w:r>
      <w:r w:rsidR="000E7268">
        <w:rPr>
          <w:sz w:val="26"/>
          <w:szCs w:val="26"/>
        </w:rPr>
        <w:t xml:space="preserve">, </w:t>
      </w:r>
      <w:r w:rsidRPr="00887D9B">
        <w:rPr>
          <w:sz w:val="26"/>
          <w:szCs w:val="26"/>
        </w:rPr>
        <w:t>иформируют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предложения по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их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совершенствованию;</w:t>
      </w:r>
    </w:p>
    <w:p w:rsidR="00297663" w:rsidRPr="00887D9B" w:rsidRDefault="00A9689A" w:rsidP="00B73C00">
      <w:pPr>
        <w:pStyle w:val="a4"/>
        <w:numPr>
          <w:ilvl w:val="0"/>
          <w:numId w:val="10"/>
        </w:numPr>
        <w:tabs>
          <w:tab w:val="left" w:pos="321"/>
        </w:tabs>
        <w:ind w:right="627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готовит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предложения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для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администрации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по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выработке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управленческих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решений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по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результатам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оценки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качества образования на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уровне</w:t>
      </w:r>
      <w:r w:rsidR="000E7268">
        <w:rPr>
          <w:sz w:val="26"/>
          <w:szCs w:val="26"/>
        </w:rPr>
        <w:t xml:space="preserve"> </w:t>
      </w:r>
      <w:r w:rsidR="00B73C00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>.</w:t>
      </w:r>
    </w:p>
    <w:p w:rsidR="00297663" w:rsidRPr="00887D9B" w:rsidRDefault="00A9689A" w:rsidP="00B73C00">
      <w:pPr>
        <w:pStyle w:val="a4"/>
        <w:numPr>
          <w:ilvl w:val="1"/>
          <w:numId w:val="7"/>
        </w:numPr>
        <w:tabs>
          <w:tab w:val="left" w:pos="545"/>
        </w:tabs>
        <w:ind w:left="545" w:hanging="421"/>
        <w:jc w:val="both"/>
        <w:rPr>
          <w:sz w:val="26"/>
          <w:szCs w:val="26"/>
        </w:rPr>
      </w:pPr>
      <w:r w:rsidRPr="00887D9B">
        <w:rPr>
          <w:sz w:val="26"/>
          <w:szCs w:val="26"/>
          <w:u w:val="single"/>
        </w:rPr>
        <w:t>Педагогический</w:t>
      </w:r>
      <w:r w:rsidR="000E7268">
        <w:rPr>
          <w:sz w:val="26"/>
          <w:szCs w:val="26"/>
          <w:u w:val="single"/>
        </w:rPr>
        <w:t xml:space="preserve"> </w:t>
      </w:r>
      <w:r w:rsidRPr="00887D9B">
        <w:rPr>
          <w:sz w:val="26"/>
          <w:szCs w:val="26"/>
          <w:u w:val="single"/>
        </w:rPr>
        <w:t>совет</w:t>
      </w:r>
      <w:r w:rsidR="000E7268">
        <w:rPr>
          <w:sz w:val="26"/>
          <w:szCs w:val="26"/>
          <w:u w:val="single"/>
        </w:rPr>
        <w:t xml:space="preserve"> </w:t>
      </w:r>
      <w:r w:rsidR="00B73C00" w:rsidRPr="00887D9B">
        <w:rPr>
          <w:sz w:val="26"/>
          <w:szCs w:val="26"/>
          <w:u w:val="single"/>
        </w:rPr>
        <w:t>Учреждения</w:t>
      </w:r>
      <w:r w:rsidRPr="00887D9B">
        <w:rPr>
          <w:sz w:val="26"/>
          <w:szCs w:val="26"/>
        </w:rPr>
        <w:t>:</w:t>
      </w:r>
    </w:p>
    <w:p w:rsidR="00297663" w:rsidRPr="00887D9B" w:rsidRDefault="000E7268">
      <w:pPr>
        <w:pStyle w:val="a4"/>
        <w:numPr>
          <w:ilvl w:val="0"/>
          <w:numId w:val="10"/>
        </w:numPr>
        <w:tabs>
          <w:tab w:val="left" w:pos="269"/>
        </w:tabs>
        <w:ind w:right="624" w:firstLine="0"/>
        <w:rPr>
          <w:sz w:val="26"/>
          <w:szCs w:val="26"/>
        </w:rPr>
      </w:pPr>
      <w:r w:rsidRPr="00887D9B">
        <w:rPr>
          <w:sz w:val="26"/>
          <w:szCs w:val="26"/>
        </w:rPr>
        <w:t>П</w:t>
      </w:r>
      <w:r w:rsidR="00A9689A" w:rsidRPr="00887D9B">
        <w:rPr>
          <w:sz w:val="26"/>
          <w:szCs w:val="26"/>
        </w:rPr>
        <w:t>ринимает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участие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формировании информационных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запросов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основных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пользователей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ВСОКО</w:t>
      </w:r>
      <w:r>
        <w:rPr>
          <w:sz w:val="26"/>
          <w:szCs w:val="26"/>
        </w:rPr>
        <w:t xml:space="preserve"> </w:t>
      </w:r>
      <w:r w:rsidR="00041C8E" w:rsidRPr="00887D9B">
        <w:rPr>
          <w:sz w:val="26"/>
          <w:szCs w:val="26"/>
        </w:rPr>
        <w:t>Учреждения</w:t>
      </w:r>
      <w:r w:rsidR="00A9689A" w:rsidRPr="00887D9B">
        <w:rPr>
          <w:sz w:val="26"/>
          <w:szCs w:val="26"/>
        </w:rPr>
        <w:t>;</w:t>
      </w:r>
    </w:p>
    <w:p w:rsidR="00297663" w:rsidRPr="00887D9B" w:rsidRDefault="00A9689A">
      <w:pPr>
        <w:pStyle w:val="a4"/>
        <w:numPr>
          <w:ilvl w:val="0"/>
          <w:numId w:val="10"/>
        </w:numPr>
        <w:tabs>
          <w:tab w:val="left" w:pos="293"/>
        </w:tabs>
        <w:spacing w:before="1"/>
        <w:ind w:right="629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принимает участие в обсуждении системы показателей, характеризующих состояние и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динамику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развития системы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образования;</w:t>
      </w:r>
    </w:p>
    <w:p w:rsidR="00297663" w:rsidRPr="00887D9B" w:rsidRDefault="00A9689A">
      <w:pPr>
        <w:pStyle w:val="a4"/>
        <w:numPr>
          <w:ilvl w:val="0"/>
          <w:numId w:val="10"/>
        </w:numPr>
        <w:tabs>
          <w:tab w:val="left" w:pos="377"/>
        </w:tabs>
        <w:ind w:right="627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lastRenderedPageBreak/>
        <w:t>принимает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участие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экспертизе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качества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образовательных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результатов,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условий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организации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образовательного процесса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</w:t>
      </w:r>
      <w:r w:rsidR="000E7268">
        <w:rPr>
          <w:sz w:val="26"/>
          <w:szCs w:val="26"/>
        </w:rPr>
        <w:t xml:space="preserve"> </w:t>
      </w:r>
      <w:r w:rsidR="00041C8E" w:rsidRPr="00887D9B">
        <w:rPr>
          <w:sz w:val="26"/>
          <w:szCs w:val="26"/>
        </w:rPr>
        <w:t>Учреждении</w:t>
      </w:r>
      <w:r w:rsidRPr="00887D9B">
        <w:rPr>
          <w:sz w:val="26"/>
          <w:szCs w:val="26"/>
        </w:rPr>
        <w:t>;</w:t>
      </w:r>
    </w:p>
    <w:p w:rsidR="00297663" w:rsidRPr="00887D9B" w:rsidRDefault="00A9689A">
      <w:pPr>
        <w:pStyle w:val="a4"/>
        <w:numPr>
          <w:ilvl w:val="0"/>
          <w:numId w:val="10"/>
        </w:numPr>
        <w:tabs>
          <w:tab w:val="left" w:pos="265"/>
        </w:tabs>
        <w:ind w:left="264" w:hanging="141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участие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оценке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качества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результативности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труда</w:t>
      </w:r>
      <w:r w:rsidR="000E7268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работников</w:t>
      </w:r>
      <w:r w:rsidR="000E7268">
        <w:rPr>
          <w:sz w:val="26"/>
          <w:szCs w:val="26"/>
        </w:rPr>
        <w:t xml:space="preserve"> </w:t>
      </w:r>
      <w:r w:rsidR="00041C8E" w:rsidRPr="00887D9B">
        <w:rPr>
          <w:sz w:val="26"/>
          <w:szCs w:val="26"/>
        </w:rPr>
        <w:t>Учреждении</w:t>
      </w:r>
      <w:r w:rsidRPr="00887D9B">
        <w:rPr>
          <w:sz w:val="26"/>
          <w:szCs w:val="26"/>
        </w:rPr>
        <w:t>;</w:t>
      </w:r>
    </w:p>
    <w:p w:rsidR="00297663" w:rsidRPr="00887D9B" w:rsidRDefault="00A9689A">
      <w:pPr>
        <w:pStyle w:val="a4"/>
        <w:numPr>
          <w:ilvl w:val="0"/>
          <w:numId w:val="10"/>
        </w:numPr>
        <w:tabs>
          <w:tab w:val="left" w:pos="405"/>
        </w:tabs>
        <w:ind w:right="628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содействует</w:t>
      </w:r>
      <w:r w:rsidR="00EA4E5E">
        <w:rPr>
          <w:sz w:val="26"/>
          <w:szCs w:val="26"/>
        </w:rPr>
        <w:t xml:space="preserve">   </w:t>
      </w:r>
      <w:r w:rsidRPr="00887D9B">
        <w:rPr>
          <w:sz w:val="26"/>
          <w:szCs w:val="26"/>
        </w:rPr>
        <w:t>организации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работы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по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повышению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квалификации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педагогических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работников,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развитию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их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творческих инициатив;</w:t>
      </w:r>
    </w:p>
    <w:p w:rsidR="00297663" w:rsidRPr="00887D9B" w:rsidRDefault="00A9689A">
      <w:pPr>
        <w:pStyle w:val="a4"/>
        <w:numPr>
          <w:ilvl w:val="0"/>
          <w:numId w:val="10"/>
        </w:numPr>
        <w:tabs>
          <w:tab w:val="left" w:pos="293"/>
        </w:tabs>
        <w:ind w:right="629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принимает участие в обсуждении системы показателей, характеризующих состояние и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динамику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развития системы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образования в</w:t>
      </w:r>
      <w:r w:rsidR="00EA4E5E">
        <w:rPr>
          <w:sz w:val="26"/>
          <w:szCs w:val="26"/>
        </w:rPr>
        <w:t xml:space="preserve"> </w:t>
      </w:r>
      <w:r w:rsidR="00041C8E" w:rsidRPr="00887D9B">
        <w:rPr>
          <w:sz w:val="26"/>
          <w:szCs w:val="26"/>
        </w:rPr>
        <w:t>Учреждении</w:t>
      </w:r>
      <w:r w:rsidRPr="00887D9B">
        <w:rPr>
          <w:sz w:val="26"/>
          <w:szCs w:val="26"/>
        </w:rPr>
        <w:t>;</w:t>
      </w:r>
    </w:p>
    <w:p w:rsidR="00297663" w:rsidRPr="00887D9B" w:rsidRDefault="00A9689A">
      <w:pPr>
        <w:pStyle w:val="a4"/>
        <w:numPr>
          <w:ilvl w:val="0"/>
          <w:numId w:val="10"/>
        </w:numPr>
        <w:tabs>
          <w:tab w:val="left" w:pos="549"/>
        </w:tabs>
        <w:ind w:right="622" w:firstLine="6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заслушивает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информацию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отчеты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педагогических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работников,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доклады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представителей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организаций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учреждений,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взаимодействующих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</w:t>
      </w:r>
      <w:r w:rsidR="00EA4E5E">
        <w:rPr>
          <w:sz w:val="26"/>
          <w:szCs w:val="26"/>
        </w:rPr>
        <w:t xml:space="preserve"> </w:t>
      </w:r>
      <w:r w:rsidR="00041C8E" w:rsidRPr="00887D9B">
        <w:rPr>
          <w:sz w:val="26"/>
          <w:szCs w:val="26"/>
        </w:rPr>
        <w:t>Учреждением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по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вопросам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образования и воспитания обучающихся, в том числе сообщения о проверке соблюдения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санитарно-гигиенического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режима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</w:t>
      </w:r>
      <w:r w:rsidR="00EA4E5E">
        <w:rPr>
          <w:sz w:val="26"/>
          <w:szCs w:val="26"/>
        </w:rPr>
        <w:t xml:space="preserve"> </w:t>
      </w:r>
      <w:r w:rsidR="00041C8E" w:rsidRPr="00887D9B">
        <w:rPr>
          <w:sz w:val="26"/>
          <w:szCs w:val="26"/>
        </w:rPr>
        <w:t>Учреждении</w:t>
      </w:r>
      <w:r w:rsidRPr="00887D9B">
        <w:rPr>
          <w:sz w:val="26"/>
          <w:szCs w:val="26"/>
        </w:rPr>
        <w:t>,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охране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труда,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здоровья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жизни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обучающихся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другие вопросы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образовательной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деятельности</w:t>
      </w:r>
      <w:r w:rsidR="00EA4E5E">
        <w:rPr>
          <w:sz w:val="26"/>
          <w:szCs w:val="26"/>
        </w:rPr>
        <w:t xml:space="preserve"> </w:t>
      </w:r>
      <w:r w:rsidR="00041C8E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>.</w:t>
      </w:r>
    </w:p>
    <w:p w:rsidR="00297663" w:rsidRPr="00887D9B" w:rsidRDefault="00A9689A">
      <w:pPr>
        <w:pStyle w:val="1"/>
        <w:numPr>
          <w:ilvl w:val="0"/>
          <w:numId w:val="7"/>
        </w:numPr>
        <w:tabs>
          <w:tab w:val="left" w:pos="1557"/>
        </w:tabs>
        <w:spacing w:line="274" w:lineRule="exact"/>
        <w:ind w:left="1557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Реализация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содержание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внутренней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оценки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качества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образования</w:t>
      </w:r>
    </w:p>
    <w:p w:rsidR="00297663" w:rsidRPr="00887D9B" w:rsidRDefault="00A9689A">
      <w:pPr>
        <w:pStyle w:val="a4"/>
        <w:numPr>
          <w:ilvl w:val="1"/>
          <w:numId w:val="6"/>
        </w:numPr>
        <w:tabs>
          <w:tab w:val="left" w:pos="545"/>
        </w:tabs>
        <w:spacing w:line="274" w:lineRule="exact"/>
        <w:ind w:hanging="421"/>
        <w:rPr>
          <w:sz w:val="26"/>
          <w:szCs w:val="26"/>
        </w:rPr>
      </w:pPr>
      <w:r w:rsidRPr="00887D9B">
        <w:rPr>
          <w:spacing w:val="-2"/>
          <w:sz w:val="26"/>
          <w:szCs w:val="26"/>
        </w:rPr>
        <w:t>Реализация</w:t>
      </w:r>
      <w:r w:rsidR="00EA4E5E">
        <w:rPr>
          <w:spacing w:val="-2"/>
          <w:sz w:val="26"/>
          <w:szCs w:val="26"/>
        </w:rPr>
        <w:t xml:space="preserve"> </w:t>
      </w:r>
      <w:r w:rsidRPr="00887D9B">
        <w:rPr>
          <w:spacing w:val="-2"/>
          <w:sz w:val="26"/>
          <w:szCs w:val="26"/>
        </w:rPr>
        <w:t>ВСОКО</w:t>
      </w:r>
      <w:r w:rsidR="00EA4E5E">
        <w:rPr>
          <w:spacing w:val="-2"/>
          <w:sz w:val="26"/>
          <w:szCs w:val="26"/>
        </w:rPr>
        <w:t xml:space="preserve"> </w:t>
      </w:r>
      <w:r w:rsidRPr="00887D9B">
        <w:rPr>
          <w:spacing w:val="-2"/>
          <w:sz w:val="26"/>
          <w:szCs w:val="26"/>
        </w:rPr>
        <w:t>в</w:t>
      </w:r>
      <w:r w:rsidR="00EA4E5E">
        <w:rPr>
          <w:spacing w:val="-2"/>
          <w:sz w:val="26"/>
          <w:szCs w:val="26"/>
        </w:rPr>
        <w:t xml:space="preserve"> </w:t>
      </w:r>
      <w:r w:rsidR="00041C8E" w:rsidRPr="00887D9B">
        <w:rPr>
          <w:spacing w:val="-2"/>
          <w:sz w:val="26"/>
          <w:szCs w:val="26"/>
        </w:rPr>
        <w:t>Учреждении</w:t>
      </w:r>
      <w:r w:rsidR="00EA4E5E">
        <w:rPr>
          <w:spacing w:val="-2"/>
          <w:sz w:val="26"/>
          <w:szCs w:val="26"/>
        </w:rPr>
        <w:t xml:space="preserve"> </w:t>
      </w:r>
      <w:r w:rsidRPr="00887D9B">
        <w:rPr>
          <w:spacing w:val="-2"/>
          <w:sz w:val="26"/>
          <w:szCs w:val="26"/>
        </w:rPr>
        <w:t>осуществляется</w:t>
      </w:r>
      <w:r w:rsidR="00EA4E5E">
        <w:rPr>
          <w:spacing w:val="-2"/>
          <w:sz w:val="26"/>
          <w:szCs w:val="26"/>
        </w:rPr>
        <w:t xml:space="preserve"> </w:t>
      </w:r>
      <w:r w:rsidRPr="00887D9B">
        <w:rPr>
          <w:spacing w:val="-2"/>
          <w:sz w:val="26"/>
          <w:szCs w:val="26"/>
        </w:rPr>
        <w:t>посредством:</w:t>
      </w:r>
    </w:p>
    <w:p w:rsidR="00297663" w:rsidRPr="00887D9B" w:rsidRDefault="00A9689A">
      <w:pPr>
        <w:pStyle w:val="a4"/>
        <w:numPr>
          <w:ilvl w:val="0"/>
          <w:numId w:val="10"/>
        </w:numPr>
        <w:tabs>
          <w:tab w:val="left" w:pos="253"/>
        </w:tabs>
        <w:spacing w:before="1"/>
        <w:ind w:left="252" w:hanging="129"/>
        <w:rPr>
          <w:sz w:val="26"/>
          <w:szCs w:val="26"/>
        </w:rPr>
      </w:pPr>
      <w:r w:rsidRPr="00887D9B">
        <w:rPr>
          <w:sz w:val="26"/>
          <w:szCs w:val="26"/>
        </w:rPr>
        <w:t>контроля;</w:t>
      </w:r>
    </w:p>
    <w:p w:rsidR="00297663" w:rsidRPr="00887D9B" w:rsidRDefault="00A9689A">
      <w:pPr>
        <w:pStyle w:val="a4"/>
        <w:numPr>
          <w:ilvl w:val="0"/>
          <w:numId w:val="10"/>
        </w:numPr>
        <w:tabs>
          <w:tab w:val="left" w:pos="253"/>
        </w:tabs>
        <w:ind w:left="252" w:hanging="129"/>
        <w:rPr>
          <w:sz w:val="26"/>
          <w:szCs w:val="26"/>
        </w:rPr>
      </w:pPr>
      <w:r w:rsidRPr="00887D9B">
        <w:rPr>
          <w:sz w:val="26"/>
          <w:szCs w:val="26"/>
        </w:rPr>
        <w:t>мониторинга.</w:t>
      </w:r>
    </w:p>
    <w:p w:rsidR="00297663" w:rsidRPr="00887D9B" w:rsidRDefault="00A9689A">
      <w:pPr>
        <w:pStyle w:val="a4"/>
        <w:numPr>
          <w:ilvl w:val="1"/>
          <w:numId w:val="6"/>
        </w:numPr>
        <w:tabs>
          <w:tab w:val="left" w:pos="525"/>
        </w:tabs>
        <w:ind w:left="524" w:hanging="401"/>
        <w:rPr>
          <w:sz w:val="26"/>
          <w:szCs w:val="26"/>
        </w:rPr>
      </w:pPr>
      <w:r w:rsidRPr="00887D9B">
        <w:rPr>
          <w:spacing w:val="-4"/>
          <w:sz w:val="26"/>
          <w:szCs w:val="26"/>
        </w:rPr>
        <w:t>В</w:t>
      </w:r>
      <w:r w:rsidR="00EA4E5E">
        <w:rPr>
          <w:spacing w:val="-4"/>
          <w:sz w:val="26"/>
          <w:szCs w:val="26"/>
        </w:rPr>
        <w:t xml:space="preserve"> </w:t>
      </w:r>
      <w:r w:rsidR="00041C8E" w:rsidRPr="00887D9B">
        <w:rPr>
          <w:spacing w:val="-4"/>
          <w:sz w:val="26"/>
          <w:szCs w:val="26"/>
        </w:rPr>
        <w:t>Учреждении</w:t>
      </w:r>
      <w:r w:rsidR="00EA4E5E">
        <w:rPr>
          <w:spacing w:val="-4"/>
          <w:sz w:val="26"/>
          <w:szCs w:val="26"/>
        </w:rPr>
        <w:t xml:space="preserve"> </w:t>
      </w:r>
      <w:r w:rsidRPr="00887D9B">
        <w:rPr>
          <w:spacing w:val="-4"/>
          <w:sz w:val="26"/>
          <w:szCs w:val="26"/>
        </w:rPr>
        <w:t>осуществляются</w:t>
      </w:r>
      <w:r w:rsidR="00EA4E5E">
        <w:rPr>
          <w:spacing w:val="-4"/>
          <w:sz w:val="26"/>
          <w:szCs w:val="26"/>
        </w:rPr>
        <w:t xml:space="preserve"> </w:t>
      </w:r>
      <w:r w:rsidRPr="00887D9B">
        <w:rPr>
          <w:spacing w:val="-4"/>
          <w:sz w:val="26"/>
          <w:szCs w:val="26"/>
        </w:rPr>
        <w:t>следующие</w:t>
      </w:r>
      <w:r w:rsidR="00EA4E5E">
        <w:rPr>
          <w:spacing w:val="-4"/>
          <w:sz w:val="26"/>
          <w:szCs w:val="26"/>
        </w:rPr>
        <w:t xml:space="preserve"> </w:t>
      </w:r>
      <w:r w:rsidRPr="00887D9B">
        <w:rPr>
          <w:spacing w:val="-4"/>
          <w:sz w:val="26"/>
          <w:szCs w:val="26"/>
        </w:rPr>
        <w:t>виды</w:t>
      </w:r>
      <w:r w:rsidR="00EA4E5E">
        <w:rPr>
          <w:spacing w:val="-4"/>
          <w:sz w:val="26"/>
          <w:szCs w:val="26"/>
        </w:rPr>
        <w:t xml:space="preserve"> </w:t>
      </w:r>
      <w:r w:rsidRPr="00887D9B">
        <w:rPr>
          <w:spacing w:val="-3"/>
          <w:sz w:val="26"/>
          <w:szCs w:val="26"/>
        </w:rPr>
        <w:t>контроля:</w:t>
      </w:r>
    </w:p>
    <w:p w:rsidR="00297663" w:rsidRPr="00887D9B" w:rsidRDefault="00A9689A">
      <w:pPr>
        <w:pStyle w:val="a4"/>
        <w:numPr>
          <w:ilvl w:val="0"/>
          <w:numId w:val="10"/>
        </w:numPr>
        <w:tabs>
          <w:tab w:val="left" w:pos="253"/>
        </w:tabs>
        <w:ind w:left="252" w:hanging="129"/>
        <w:rPr>
          <w:sz w:val="26"/>
          <w:szCs w:val="26"/>
        </w:rPr>
      </w:pPr>
      <w:r w:rsidRPr="00887D9B">
        <w:rPr>
          <w:sz w:val="26"/>
          <w:szCs w:val="26"/>
        </w:rPr>
        <w:t>плановый,</w:t>
      </w:r>
    </w:p>
    <w:p w:rsidR="00297663" w:rsidRPr="00887D9B" w:rsidRDefault="00A9689A">
      <w:pPr>
        <w:pStyle w:val="a4"/>
        <w:numPr>
          <w:ilvl w:val="0"/>
          <w:numId w:val="10"/>
        </w:numPr>
        <w:tabs>
          <w:tab w:val="left" w:pos="253"/>
        </w:tabs>
        <w:ind w:left="252" w:hanging="129"/>
        <w:rPr>
          <w:sz w:val="26"/>
          <w:szCs w:val="26"/>
        </w:rPr>
      </w:pPr>
      <w:r w:rsidRPr="00887D9B">
        <w:rPr>
          <w:spacing w:val="-4"/>
          <w:sz w:val="26"/>
          <w:szCs w:val="26"/>
        </w:rPr>
        <w:t>внеплановый(оперативный),</w:t>
      </w:r>
    </w:p>
    <w:p w:rsidR="00297663" w:rsidRPr="00887D9B" w:rsidRDefault="00A9689A">
      <w:pPr>
        <w:pStyle w:val="a4"/>
        <w:numPr>
          <w:ilvl w:val="0"/>
          <w:numId w:val="10"/>
        </w:numPr>
        <w:tabs>
          <w:tab w:val="left" w:pos="253"/>
        </w:tabs>
        <w:ind w:left="252" w:hanging="129"/>
        <w:rPr>
          <w:sz w:val="26"/>
          <w:szCs w:val="26"/>
        </w:rPr>
      </w:pPr>
      <w:r w:rsidRPr="00887D9B">
        <w:rPr>
          <w:sz w:val="26"/>
          <w:szCs w:val="26"/>
        </w:rPr>
        <w:t>административный.</w:t>
      </w:r>
    </w:p>
    <w:p w:rsidR="00297663" w:rsidRPr="00887D9B" w:rsidRDefault="00A9689A" w:rsidP="00041C8E">
      <w:pPr>
        <w:pStyle w:val="a4"/>
        <w:numPr>
          <w:ilvl w:val="1"/>
          <w:numId w:val="6"/>
        </w:numPr>
        <w:tabs>
          <w:tab w:val="left" w:pos="565"/>
        </w:tabs>
        <w:spacing w:before="6" w:line="237" w:lineRule="auto"/>
        <w:ind w:left="124" w:right="618" w:firstLine="0"/>
        <w:jc w:val="both"/>
        <w:rPr>
          <w:sz w:val="26"/>
          <w:szCs w:val="26"/>
        </w:rPr>
      </w:pPr>
      <w:r w:rsidRPr="00887D9B">
        <w:rPr>
          <w:b/>
          <w:sz w:val="26"/>
          <w:szCs w:val="26"/>
        </w:rPr>
        <w:t>Плановый</w:t>
      </w:r>
      <w:r w:rsidR="00EA4E5E">
        <w:rPr>
          <w:b/>
          <w:sz w:val="26"/>
          <w:szCs w:val="26"/>
        </w:rPr>
        <w:t xml:space="preserve"> </w:t>
      </w:r>
      <w:r w:rsidRPr="00887D9B">
        <w:rPr>
          <w:b/>
          <w:sz w:val="26"/>
          <w:szCs w:val="26"/>
        </w:rPr>
        <w:t>контроль</w:t>
      </w:r>
      <w:r w:rsidR="00EA4E5E">
        <w:rPr>
          <w:b/>
          <w:sz w:val="26"/>
          <w:szCs w:val="26"/>
        </w:rPr>
        <w:t xml:space="preserve"> </w:t>
      </w:r>
      <w:r w:rsidRPr="00887D9B">
        <w:rPr>
          <w:sz w:val="26"/>
          <w:szCs w:val="26"/>
        </w:rPr>
        <w:t>осуществляется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соответствии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планом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работы</w:t>
      </w:r>
      <w:r w:rsidR="00EA4E5E">
        <w:rPr>
          <w:sz w:val="26"/>
          <w:szCs w:val="26"/>
        </w:rPr>
        <w:t xml:space="preserve"> </w:t>
      </w:r>
      <w:r w:rsidR="00041C8E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>,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который</w:t>
      </w:r>
      <w:r w:rsidR="00EA4E5E">
        <w:rPr>
          <w:sz w:val="26"/>
          <w:szCs w:val="26"/>
        </w:rPr>
        <w:t xml:space="preserve"> </w:t>
      </w:r>
      <w:r w:rsidRPr="00887D9B">
        <w:rPr>
          <w:spacing w:val="-4"/>
          <w:sz w:val="26"/>
          <w:szCs w:val="26"/>
        </w:rPr>
        <w:t>обеспечивает</w:t>
      </w:r>
      <w:r w:rsidR="00EA4E5E">
        <w:rPr>
          <w:spacing w:val="-4"/>
          <w:sz w:val="26"/>
          <w:szCs w:val="26"/>
        </w:rPr>
        <w:t xml:space="preserve"> </w:t>
      </w:r>
      <w:r w:rsidRPr="00887D9B">
        <w:rPr>
          <w:spacing w:val="-4"/>
          <w:sz w:val="26"/>
          <w:szCs w:val="26"/>
        </w:rPr>
        <w:t>периодичность</w:t>
      </w:r>
      <w:r w:rsidR="00EA4E5E">
        <w:rPr>
          <w:spacing w:val="-4"/>
          <w:sz w:val="26"/>
          <w:szCs w:val="26"/>
        </w:rPr>
        <w:t xml:space="preserve"> </w:t>
      </w:r>
      <w:r w:rsidRPr="00887D9B">
        <w:rPr>
          <w:spacing w:val="-4"/>
          <w:sz w:val="26"/>
          <w:szCs w:val="26"/>
        </w:rPr>
        <w:t>и</w:t>
      </w:r>
      <w:r w:rsidR="00EA4E5E">
        <w:rPr>
          <w:spacing w:val="-4"/>
          <w:sz w:val="26"/>
          <w:szCs w:val="26"/>
        </w:rPr>
        <w:t xml:space="preserve"> </w:t>
      </w:r>
      <w:r w:rsidRPr="00887D9B">
        <w:rPr>
          <w:spacing w:val="-4"/>
          <w:sz w:val="26"/>
          <w:szCs w:val="26"/>
        </w:rPr>
        <w:t>исключает</w:t>
      </w:r>
      <w:r w:rsidR="00EA4E5E">
        <w:rPr>
          <w:spacing w:val="-4"/>
          <w:sz w:val="26"/>
          <w:szCs w:val="26"/>
        </w:rPr>
        <w:t xml:space="preserve"> </w:t>
      </w:r>
      <w:r w:rsidRPr="00887D9B">
        <w:rPr>
          <w:spacing w:val="-4"/>
          <w:sz w:val="26"/>
          <w:szCs w:val="26"/>
        </w:rPr>
        <w:t>нерациональное</w:t>
      </w:r>
      <w:r w:rsidR="00EA4E5E">
        <w:rPr>
          <w:spacing w:val="-4"/>
          <w:sz w:val="26"/>
          <w:szCs w:val="26"/>
        </w:rPr>
        <w:t xml:space="preserve"> </w:t>
      </w:r>
      <w:r w:rsidRPr="00887D9B">
        <w:rPr>
          <w:spacing w:val="-4"/>
          <w:sz w:val="26"/>
          <w:szCs w:val="26"/>
        </w:rPr>
        <w:t>дублирование</w:t>
      </w:r>
      <w:r w:rsidR="00EA4E5E">
        <w:rPr>
          <w:spacing w:val="-4"/>
          <w:sz w:val="26"/>
          <w:szCs w:val="26"/>
        </w:rPr>
        <w:t xml:space="preserve"> </w:t>
      </w:r>
      <w:r w:rsidRPr="00887D9B">
        <w:rPr>
          <w:spacing w:val="-4"/>
          <w:sz w:val="26"/>
          <w:szCs w:val="26"/>
        </w:rPr>
        <w:t>в</w:t>
      </w:r>
      <w:r w:rsidR="00EA4E5E">
        <w:rPr>
          <w:spacing w:val="-4"/>
          <w:sz w:val="26"/>
          <w:szCs w:val="26"/>
        </w:rPr>
        <w:t xml:space="preserve"> </w:t>
      </w:r>
      <w:r w:rsidRPr="00887D9B">
        <w:rPr>
          <w:spacing w:val="-3"/>
          <w:sz w:val="26"/>
          <w:szCs w:val="26"/>
        </w:rPr>
        <w:t>его</w:t>
      </w:r>
      <w:r w:rsidR="00EA4E5E">
        <w:rPr>
          <w:spacing w:val="-3"/>
          <w:sz w:val="26"/>
          <w:szCs w:val="26"/>
        </w:rPr>
        <w:t xml:space="preserve"> </w:t>
      </w:r>
      <w:r w:rsidRPr="00887D9B">
        <w:rPr>
          <w:spacing w:val="-3"/>
          <w:sz w:val="26"/>
          <w:szCs w:val="26"/>
        </w:rPr>
        <w:t>организации.</w:t>
      </w:r>
    </w:p>
    <w:p w:rsidR="00297663" w:rsidRPr="00887D9B" w:rsidRDefault="00A9689A">
      <w:pPr>
        <w:pStyle w:val="a4"/>
        <w:numPr>
          <w:ilvl w:val="2"/>
          <w:numId w:val="6"/>
        </w:numPr>
        <w:tabs>
          <w:tab w:val="left" w:pos="697"/>
        </w:tabs>
        <w:rPr>
          <w:sz w:val="26"/>
          <w:szCs w:val="26"/>
        </w:rPr>
      </w:pPr>
      <w:r w:rsidRPr="00887D9B">
        <w:rPr>
          <w:spacing w:val="-4"/>
          <w:sz w:val="26"/>
          <w:szCs w:val="26"/>
        </w:rPr>
        <w:t>Виды</w:t>
      </w:r>
      <w:r w:rsidR="00EA4E5E">
        <w:rPr>
          <w:spacing w:val="-4"/>
          <w:sz w:val="26"/>
          <w:szCs w:val="26"/>
        </w:rPr>
        <w:t xml:space="preserve"> </w:t>
      </w:r>
      <w:r w:rsidRPr="00887D9B">
        <w:rPr>
          <w:spacing w:val="-4"/>
          <w:sz w:val="26"/>
          <w:szCs w:val="26"/>
          <w:u w:val="single"/>
        </w:rPr>
        <w:t>планового</w:t>
      </w:r>
      <w:r w:rsidR="00EA4E5E">
        <w:rPr>
          <w:spacing w:val="-4"/>
          <w:sz w:val="26"/>
          <w:szCs w:val="26"/>
          <w:u w:val="single"/>
        </w:rPr>
        <w:t xml:space="preserve"> </w:t>
      </w:r>
      <w:r w:rsidRPr="00887D9B">
        <w:rPr>
          <w:spacing w:val="-4"/>
          <w:sz w:val="26"/>
          <w:szCs w:val="26"/>
          <w:u w:val="single"/>
        </w:rPr>
        <w:t>контроля:</w:t>
      </w:r>
    </w:p>
    <w:p w:rsidR="00297663" w:rsidRPr="00887D9B" w:rsidRDefault="00A9689A">
      <w:pPr>
        <w:pStyle w:val="a4"/>
        <w:numPr>
          <w:ilvl w:val="0"/>
          <w:numId w:val="10"/>
        </w:numPr>
        <w:tabs>
          <w:tab w:val="left" w:pos="293"/>
        </w:tabs>
        <w:ind w:right="612" w:firstLine="0"/>
        <w:rPr>
          <w:sz w:val="26"/>
          <w:szCs w:val="26"/>
        </w:rPr>
      </w:pPr>
      <w:r w:rsidRPr="00887D9B">
        <w:rPr>
          <w:sz w:val="26"/>
          <w:szCs w:val="26"/>
          <w:u w:val="single"/>
        </w:rPr>
        <w:t>Тематический</w:t>
      </w:r>
      <w:r w:rsidR="00EA4E5E">
        <w:rPr>
          <w:sz w:val="26"/>
          <w:szCs w:val="26"/>
          <w:u w:val="single"/>
        </w:rPr>
        <w:t xml:space="preserve"> </w:t>
      </w:r>
      <w:r w:rsidRPr="00887D9B">
        <w:rPr>
          <w:sz w:val="26"/>
          <w:szCs w:val="26"/>
          <w:u w:val="single"/>
        </w:rPr>
        <w:t>контроль</w:t>
      </w:r>
      <w:r w:rsidRPr="00887D9B">
        <w:rPr>
          <w:sz w:val="26"/>
          <w:szCs w:val="26"/>
        </w:rPr>
        <w:t>–изучение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анализ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деятельности</w:t>
      </w:r>
      <w:r w:rsidR="00EA4E5E">
        <w:rPr>
          <w:sz w:val="26"/>
          <w:szCs w:val="26"/>
        </w:rPr>
        <w:t xml:space="preserve"> </w:t>
      </w:r>
      <w:r w:rsidR="00887D9B" w:rsidRPr="00887D9B">
        <w:rPr>
          <w:sz w:val="26"/>
          <w:szCs w:val="26"/>
        </w:rPr>
        <w:t>Учреждения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по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одному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направлению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деятельности.</w:t>
      </w:r>
    </w:p>
    <w:p w:rsidR="00297663" w:rsidRPr="00887D9B" w:rsidRDefault="00A9689A" w:rsidP="00041C8E">
      <w:pPr>
        <w:pStyle w:val="a4"/>
        <w:numPr>
          <w:ilvl w:val="0"/>
          <w:numId w:val="10"/>
        </w:numPr>
        <w:tabs>
          <w:tab w:val="left" w:pos="345"/>
        </w:tabs>
        <w:ind w:right="615" w:firstLine="0"/>
        <w:jc w:val="both"/>
        <w:rPr>
          <w:sz w:val="26"/>
          <w:szCs w:val="26"/>
        </w:rPr>
      </w:pPr>
      <w:r w:rsidRPr="00887D9B">
        <w:rPr>
          <w:sz w:val="26"/>
          <w:szCs w:val="26"/>
          <w:u w:val="single"/>
        </w:rPr>
        <w:t>Текущий</w:t>
      </w:r>
      <w:r w:rsidR="00EA4E5E">
        <w:rPr>
          <w:sz w:val="26"/>
          <w:szCs w:val="26"/>
          <w:u w:val="single"/>
        </w:rPr>
        <w:t xml:space="preserve"> </w:t>
      </w:r>
      <w:r w:rsidRPr="00887D9B">
        <w:rPr>
          <w:sz w:val="26"/>
          <w:szCs w:val="26"/>
          <w:u w:val="single"/>
        </w:rPr>
        <w:t>контроль</w:t>
      </w:r>
      <w:r w:rsidRPr="00887D9B">
        <w:rPr>
          <w:sz w:val="26"/>
          <w:szCs w:val="26"/>
        </w:rPr>
        <w:t>–изучение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результатов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образовательной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деятельности,</w:t>
      </w:r>
      <w:r w:rsidR="00EA4E5E">
        <w:rPr>
          <w:sz w:val="26"/>
          <w:szCs w:val="26"/>
        </w:rPr>
        <w:t xml:space="preserve"> </w:t>
      </w:r>
      <w:r w:rsidRPr="00887D9B">
        <w:rPr>
          <w:spacing w:val="-4"/>
          <w:sz w:val="26"/>
          <w:szCs w:val="26"/>
        </w:rPr>
        <w:t xml:space="preserve">выявление отрицательных и положительных </w:t>
      </w:r>
      <w:r w:rsidRPr="00887D9B">
        <w:rPr>
          <w:spacing w:val="-3"/>
          <w:sz w:val="26"/>
          <w:szCs w:val="26"/>
        </w:rPr>
        <w:t>тенденций, отбор наиболее рациональных</w:t>
      </w:r>
      <w:r w:rsidR="00EA4E5E">
        <w:rPr>
          <w:spacing w:val="-3"/>
          <w:sz w:val="26"/>
          <w:szCs w:val="26"/>
        </w:rPr>
        <w:t xml:space="preserve"> </w:t>
      </w:r>
      <w:r w:rsidRPr="00887D9B">
        <w:rPr>
          <w:sz w:val="26"/>
          <w:szCs w:val="26"/>
        </w:rPr>
        <w:t>методов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работы.</w:t>
      </w:r>
    </w:p>
    <w:p w:rsidR="00297663" w:rsidRPr="00887D9B" w:rsidRDefault="00A9689A" w:rsidP="00041C8E">
      <w:pPr>
        <w:pStyle w:val="a4"/>
        <w:numPr>
          <w:ilvl w:val="0"/>
          <w:numId w:val="10"/>
        </w:numPr>
        <w:tabs>
          <w:tab w:val="left" w:pos="257"/>
        </w:tabs>
        <w:ind w:right="612" w:firstLine="0"/>
        <w:jc w:val="both"/>
        <w:rPr>
          <w:sz w:val="26"/>
          <w:szCs w:val="26"/>
        </w:rPr>
      </w:pPr>
      <w:r w:rsidRPr="00887D9B">
        <w:rPr>
          <w:spacing w:val="-3"/>
          <w:sz w:val="26"/>
          <w:szCs w:val="26"/>
          <w:u w:val="single"/>
        </w:rPr>
        <w:t>Комплексный</w:t>
      </w:r>
      <w:r w:rsidR="00EA4E5E">
        <w:rPr>
          <w:spacing w:val="-3"/>
          <w:sz w:val="26"/>
          <w:szCs w:val="26"/>
          <w:u w:val="single"/>
        </w:rPr>
        <w:t xml:space="preserve"> </w:t>
      </w:r>
      <w:r w:rsidRPr="00887D9B">
        <w:rPr>
          <w:spacing w:val="-3"/>
          <w:sz w:val="26"/>
          <w:szCs w:val="26"/>
          <w:u w:val="single"/>
        </w:rPr>
        <w:t>контроль</w:t>
      </w:r>
      <w:r w:rsidRPr="00887D9B">
        <w:rPr>
          <w:spacing w:val="-3"/>
          <w:sz w:val="26"/>
          <w:szCs w:val="26"/>
        </w:rPr>
        <w:t>–изучение</w:t>
      </w:r>
      <w:r w:rsidR="00EA4E5E">
        <w:rPr>
          <w:spacing w:val="-3"/>
          <w:sz w:val="26"/>
          <w:szCs w:val="26"/>
        </w:rPr>
        <w:t xml:space="preserve"> </w:t>
      </w:r>
      <w:r w:rsidRPr="00887D9B">
        <w:rPr>
          <w:spacing w:val="-2"/>
          <w:sz w:val="26"/>
          <w:szCs w:val="26"/>
        </w:rPr>
        <w:t>и</w:t>
      </w:r>
      <w:r w:rsidR="00EA4E5E">
        <w:rPr>
          <w:spacing w:val="-2"/>
          <w:sz w:val="26"/>
          <w:szCs w:val="26"/>
        </w:rPr>
        <w:t xml:space="preserve"> </w:t>
      </w:r>
      <w:r w:rsidRPr="00887D9B">
        <w:rPr>
          <w:spacing w:val="-2"/>
          <w:sz w:val="26"/>
          <w:szCs w:val="26"/>
        </w:rPr>
        <w:t>анализ</w:t>
      </w:r>
      <w:r w:rsidR="00EA4E5E">
        <w:rPr>
          <w:spacing w:val="-2"/>
          <w:sz w:val="26"/>
          <w:szCs w:val="26"/>
        </w:rPr>
        <w:t xml:space="preserve"> </w:t>
      </w:r>
      <w:r w:rsidRPr="00887D9B">
        <w:rPr>
          <w:spacing w:val="-2"/>
          <w:sz w:val="26"/>
          <w:szCs w:val="26"/>
        </w:rPr>
        <w:t>по</w:t>
      </w:r>
      <w:r w:rsidR="00EA4E5E">
        <w:rPr>
          <w:spacing w:val="-2"/>
          <w:sz w:val="26"/>
          <w:szCs w:val="26"/>
        </w:rPr>
        <w:t xml:space="preserve"> </w:t>
      </w:r>
      <w:r w:rsidRPr="00887D9B">
        <w:rPr>
          <w:spacing w:val="-2"/>
          <w:sz w:val="26"/>
          <w:szCs w:val="26"/>
        </w:rPr>
        <w:t>всем</w:t>
      </w:r>
      <w:r w:rsidR="00EA4E5E">
        <w:rPr>
          <w:spacing w:val="-2"/>
          <w:sz w:val="26"/>
          <w:szCs w:val="26"/>
        </w:rPr>
        <w:t xml:space="preserve"> </w:t>
      </w:r>
      <w:r w:rsidRPr="00887D9B">
        <w:rPr>
          <w:spacing w:val="-2"/>
          <w:sz w:val="26"/>
          <w:szCs w:val="26"/>
        </w:rPr>
        <w:t>направлениям</w:t>
      </w:r>
      <w:r w:rsidR="00EA4E5E">
        <w:rPr>
          <w:spacing w:val="-2"/>
          <w:sz w:val="26"/>
          <w:szCs w:val="26"/>
        </w:rPr>
        <w:t xml:space="preserve"> </w:t>
      </w:r>
      <w:r w:rsidRPr="00887D9B">
        <w:rPr>
          <w:spacing w:val="-2"/>
          <w:sz w:val="26"/>
          <w:szCs w:val="26"/>
        </w:rPr>
        <w:t>деятельности</w:t>
      </w:r>
      <w:r w:rsidR="00EA4E5E">
        <w:rPr>
          <w:spacing w:val="-2"/>
          <w:sz w:val="26"/>
          <w:szCs w:val="26"/>
        </w:rPr>
        <w:t xml:space="preserve"> </w:t>
      </w:r>
      <w:r w:rsidRPr="00887D9B">
        <w:rPr>
          <w:spacing w:val="-2"/>
          <w:sz w:val="26"/>
          <w:szCs w:val="26"/>
        </w:rPr>
        <w:t>в</w:t>
      </w:r>
      <w:r w:rsidR="00EA4E5E">
        <w:rPr>
          <w:spacing w:val="-2"/>
          <w:sz w:val="26"/>
          <w:szCs w:val="26"/>
        </w:rPr>
        <w:t xml:space="preserve"> </w:t>
      </w:r>
      <w:r w:rsidRPr="00887D9B">
        <w:rPr>
          <w:spacing w:val="-2"/>
          <w:sz w:val="26"/>
          <w:szCs w:val="26"/>
        </w:rPr>
        <w:t>одной</w:t>
      </w:r>
      <w:r w:rsidR="00EA4E5E">
        <w:rPr>
          <w:spacing w:val="-2"/>
          <w:sz w:val="26"/>
          <w:szCs w:val="26"/>
        </w:rPr>
        <w:t xml:space="preserve"> </w:t>
      </w:r>
      <w:r w:rsidRPr="00887D9B">
        <w:rPr>
          <w:spacing w:val="-2"/>
          <w:sz w:val="26"/>
          <w:szCs w:val="26"/>
        </w:rPr>
        <w:t>из</w:t>
      </w:r>
      <w:r w:rsidR="00EA4E5E">
        <w:rPr>
          <w:spacing w:val="-2"/>
          <w:sz w:val="26"/>
          <w:szCs w:val="26"/>
        </w:rPr>
        <w:t xml:space="preserve"> </w:t>
      </w:r>
      <w:r w:rsidRPr="00887D9B">
        <w:rPr>
          <w:sz w:val="26"/>
          <w:szCs w:val="26"/>
        </w:rPr>
        <w:t>возрастных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групп</w:t>
      </w:r>
      <w:r w:rsidR="00EA4E5E">
        <w:rPr>
          <w:sz w:val="26"/>
          <w:szCs w:val="26"/>
        </w:rPr>
        <w:t xml:space="preserve"> </w:t>
      </w:r>
      <w:r w:rsidR="00041C8E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>.</w:t>
      </w:r>
    </w:p>
    <w:p w:rsidR="00297663" w:rsidRPr="00887D9B" w:rsidRDefault="00A9689A">
      <w:pPr>
        <w:pStyle w:val="a4"/>
        <w:numPr>
          <w:ilvl w:val="2"/>
          <w:numId w:val="6"/>
        </w:numPr>
        <w:tabs>
          <w:tab w:val="left" w:pos="697"/>
        </w:tabs>
        <w:spacing w:before="4" w:line="274" w:lineRule="exact"/>
        <w:ind w:left="696"/>
        <w:jc w:val="both"/>
        <w:rPr>
          <w:sz w:val="26"/>
          <w:szCs w:val="26"/>
        </w:rPr>
      </w:pPr>
      <w:r w:rsidRPr="00887D9B">
        <w:rPr>
          <w:spacing w:val="-4"/>
          <w:sz w:val="26"/>
          <w:szCs w:val="26"/>
        </w:rPr>
        <w:t>Требования</w:t>
      </w:r>
      <w:r w:rsidR="00EA4E5E">
        <w:rPr>
          <w:spacing w:val="-4"/>
          <w:sz w:val="26"/>
          <w:szCs w:val="26"/>
        </w:rPr>
        <w:t xml:space="preserve"> </w:t>
      </w:r>
      <w:r w:rsidRPr="00887D9B">
        <w:rPr>
          <w:spacing w:val="-4"/>
          <w:sz w:val="26"/>
          <w:szCs w:val="26"/>
        </w:rPr>
        <w:t>к</w:t>
      </w:r>
      <w:r w:rsidR="00EA4E5E">
        <w:rPr>
          <w:spacing w:val="-4"/>
          <w:sz w:val="26"/>
          <w:szCs w:val="26"/>
        </w:rPr>
        <w:t xml:space="preserve"> </w:t>
      </w:r>
      <w:r w:rsidRPr="00887D9B">
        <w:rPr>
          <w:spacing w:val="-4"/>
          <w:sz w:val="26"/>
          <w:szCs w:val="26"/>
        </w:rPr>
        <w:t>проведению</w:t>
      </w:r>
      <w:r w:rsidR="00EA4E5E">
        <w:rPr>
          <w:spacing w:val="-4"/>
          <w:sz w:val="26"/>
          <w:szCs w:val="26"/>
        </w:rPr>
        <w:t xml:space="preserve"> </w:t>
      </w:r>
      <w:r w:rsidRPr="00887D9B">
        <w:rPr>
          <w:b/>
          <w:spacing w:val="-4"/>
          <w:sz w:val="26"/>
          <w:szCs w:val="26"/>
        </w:rPr>
        <w:t>тематического</w:t>
      </w:r>
      <w:r w:rsidR="00EA4E5E">
        <w:rPr>
          <w:b/>
          <w:spacing w:val="-4"/>
          <w:sz w:val="26"/>
          <w:szCs w:val="26"/>
        </w:rPr>
        <w:t xml:space="preserve"> </w:t>
      </w:r>
      <w:r w:rsidRPr="00887D9B">
        <w:rPr>
          <w:b/>
          <w:spacing w:val="-3"/>
          <w:sz w:val="26"/>
          <w:szCs w:val="26"/>
        </w:rPr>
        <w:t>контроля</w:t>
      </w:r>
      <w:r w:rsidRPr="00887D9B">
        <w:rPr>
          <w:spacing w:val="-3"/>
          <w:sz w:val="26"/>
          <w:szCs w:val="26"/>
        </w:rPr>
        <w:t>:</w:t>
      </w:r>
    </w:p>
    <w:p w:rsidR="00297663" w:rsidRPr="00887D9B" w:rsidRDefault="00A9689A" w:rsidP="00041C8E">
      <w:pPr>
        <w:pStyle w:val="a4"/>
        <w:numPr>
          <w:ilvl w:val="0"/>
          <w:numId w:val="10"/>
        </w:numPr>
        <w:tabs>
          <w:tab w:val="left" w:pos="297"/>
        </w:tabs>
        <w:spacing w:before="64"/>
        <w:ind w:right="623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 xml:space="preserve">до начала проведения тематического контроля руководитель </w:t>
      </w:r>
      <w:r w:rsidR="00041C8E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 xml:space="preserve"> за 10 рабочих дней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издаёт приказ о сроках, теме предстоящего контроля, назначении комиссии, утверждении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плана-задания,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установлении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сроков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пр</w:t>
      </w:r>
      <w:r w:rsidR="00041C8E" w:rsidRPr="00887D9B">
        <w:rPr>
          <w:sz w:val="26"/>
          <w:szCs w:val="26"/>
        </w:rPr>
        <w:t>едставления итоговых материалов. П</w:t>
      </w:r>
      <w:r w:rsidRPr="00887D9B">
        <w:rPr>
          <w:sz w:val="26"/>
          <w:szCs w:val="26"/>
        </w:rPr>
        <w:t>лан-задание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определяет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специфические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особенности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(вопросы)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контроля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должен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обеспечить получение достоверной информации, сравнимость результатов контроля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обоснованность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выводов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итоговом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материале.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План-задание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предстоящего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контроля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составляется</w:t>
      </w:r>
      <w:r w:rsidR="00EA4E5E">
        <w:rPr>
          <w:sz w:val="26"/>
          <w:szCs w:val="26"/>
        </w:rPr>
        <w:t xml:space="preserve">  заведующим</w:t>
      </w:r>
      <w:r w:rsidRPr="00887D9B">
        <w:rPr>
          <w:sz w:val="26"/>
          <w:szCs w:val="26"/>
        </w:rPr>
        <w:t>;</w:t>
      </w:r>
    </w:p>
    <w:p w:rsidR="00297663" w:rsidRPr="00887D9B" w:rsidRDefault="00A9689A">
      <w:pPr>
        <w:pStyle w:val="a4"/>
        <w:numPr>
          <w:ilvl w:val="0"/>
          <w:numId w:val="10"/>
        </w:numPr>
        <w:tabs>
          <w:tab w:val="left" w:pos="261"/>
        </w:tabs>
        <w:ind w:left="260" w:hanging="137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продолжительность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тематического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контроля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не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должна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превышать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5дней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(в1группе);</w:t>
      </w:r>
    </w:p>
    <w:p w:rsidR="00297663" w:rsidRPr="00887D9B" w:rsidRDefault="00A9689A">
      <w:pPr>
        <w:pStyle w:val="a3"/>
        <w:ind w:right="627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-проверяющие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имеют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право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запрашивать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необходимую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информацию,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изучать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документацию,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относящуюся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 предмету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контроля;</w:t>
      </w:r>
    </w:p>
    <w:p w:rsidR="00297663" w:rsidRPr="00887D9B" w:rsidRDefault="00A9689A">
      <w:pPr>
        <w:pStyle w:val="a4"/>
        <w:numPr>
          <w:ilvl w:val="0"/>
          <w:numId w:val="10"/>
        </w:numPr>
        <w:tabs>
          <w:tab w:val="left" w:pos="297"/>
        </w:tabs>
        <w:ind w:right="620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результаты контроля оформляются в виде аналитической справки с отражением в ней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фактов,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выводов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предложений;</w:t>
      </w:r>
    </w:p>
    <w:p w:rsidR="00297663" w:rsidRPr="00887D9B" w:rsidRDefault="00A9689A">
      <w:pPr>
        <w:pStyle w:val="a4"/>
        <w:numPr>
          <w:ilvl w:val="0"/>
          <w:numId w:val="10"/>
        </w:numPr>
        <w:tabs>
          <w:tab w:val="left" w:pos="285"/>
        </w:tabs>
        <w:spacing w:before="1"/>
        <w:ind w:right="623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 xml:space="preserve">информация о результатах контроля доводится до работников </w:t>
      </w:r>
      <w:r w:rsidR="00041C8E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 xml:space="preserve"> в течение 7 дней смомента егозавершения;</w:t>
      </w:r>
    </w:p>
    <w:p w:rsidR="00297663" w:rsidRPr="00887D9B" w:rsidRDefault="00A9689A">
      <w:pPr>
        <w:pStyle w:val="a4"/>
        <w:numPr>
          <w:ilvl w:val="0"/>
          <w:numId w:val="10"/>
        </w:numPr>
        <w:tabs>
          <w:tab w:val="left" w:pos="265"/>
        </w:tabs>
        <w:ind w:right="620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работники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после ознакомления с результатами контроля должны поставить подпись под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итоговым материалом контроля, удостоверяющую, что они поставлены в известность о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результатах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контроля.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При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этом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они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вправе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сделать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запись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итоговом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материале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 xml:space="preserve">несогласии с результатами контроля в целом или по отдельным фактам и </w:t>
      </w:r>
      <w:r w:rsidRPr="00887D9B">
        <w:rPr>
          <w:sz w:val="26"/>
          <w:szCs w:val="26"/>
        </w:rPr>
        <w:lastRenderedPageBreak/>
        <w:t>выводам. Если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нет возможности получить подпись проверяемого, запись об этом делает председатель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комиссии,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осуществляющий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проверку,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или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руководитель</w:t>
      </w:r>
      <w:r w:rsidR="00EA4E5E">
        <w:rPr>
          <w:sz w:val="26"/>
          <w:szCs w:val="26"/>
        </w:rPr>
        <w:t xml:space="preserve"> </w:t>
      </w:r>
      <w:r w:rsidR="00041C8E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>;</w:t>
      </w:r>
    </w:p>
    <w:p w:rsidR="00297663" w:rsidRPr="00887D9B" w:rsidRDefault="00A9689A">
      <w:pPr>
        <w:pStyle w:val="a4"/>
        <w:numPr>
          <w:ilvl w:val="0"/>
          <w:numId w:val="10"/>
        </w:numPr>
        <w:tabs>
          <w:tab w:val="left" w:pos="313"/>
        </w:tabs>
        <w:spacing w:before="1"/>
        <w:ind w:right="625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 xml:space="preserve">руководитель </w:t>
      </w:r>
      <w:r w:rsidR="00041C8E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 xml:space="preserve"> по результатам тематического контроля в течение 7 дней издает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приказ.</w:t>
      </w:r>
    </w:p>
    <w:p w:rsidR="00297663" w:rsidRPr="00887D9B" w:rsidRDefault="00A9689A">
      <w:pPr>
        <w:pStyle w:val="a4"/>
        <w:numPr>
          <w:ilvl w:val="2"/>
          <w:numId w:val="6"/>
        </w:numPr>
        <w:tabs>
          <w:tab w:val="left" w:pos="725"/>
        </w:tabs>
        <w:ind w:left="724" w:hanging="601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Требования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</w:t>
      </w:r>
      <w:r w:rsidR="00EA4E5E">
        <w:rPr>
          <w:sz w:val="26"/>
          <w:szCs w:val="26"/>
        </w:rPr>
        <w:t xml:space="preserve"> </w:t>
      </w:r>
      <w:r w:rsidRPr="00887D9B">
        <w:rPr>
          <w:b/>
          <w:sz w:val="26"/>
          <w:szCs w:val="26"/>
        </w:rPr>
        <w:t>текущему</w:t>
      </w:r>
      <w:r w:rsidR="00EA4E5E">
        <w:rPr>
          <w:b/>
          <w:sz w:val="26"/>
          <w:szCs w:val="26"/>
        </w:rPr>
        <w:t xml:space="preserve"> </w:t>
      </w:r>
      <w:r w:rsidRPr="00887D9B">
        <w:rPr>
          <w:b/>
          <w:sz w:val="26"/>
          <w:szCs w:val="26"/>
        </w:rPr>
        <w:t>контролю</w:t>
      </w:r>
      <w:r w:rsidRPr="00887D9B">
        <w:rPr>
          <w:sz w:val="26"/>
          <w:szCs w:val="26"/>
        </w:rPr>
        <w:t>:</w:t>
      </w:r>
    </w:p>
    <w:p w:rsidR="00297663" w:rsidRPr="00887D9B" w:rsidRDefault="00EA4E5E">
      <w:pPr>
        <w:pStyle w:val="a4"/>
        <w:numPr>
          <w:ilvl w:val="0"/>
          <w:numId w:val="10"/>
        </w:numPr>
        <w:tabs>
          <w:tab w:val="left" w:pos="333"/>
        </w:tabs>
        <w:ind w:right="632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Н</w:t>
      </w:r>
      <w:r w:rsidR="00A9689A" w:rsidRPr="00887D9B">
        <w:rPr>
          <w:sz w:val="26"/>
          <w:szCs w:val="26"/>
        </w:rPr>
        <w:t>аправления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периодичность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текущего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контроля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определяются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годовым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планом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результатами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внутреннего контроля;</w:t>
      </w:r>
    </w:p>
    <w:p w:rsidR="00297663" w:rsidRPr="00887D9B" w:rsidRDefault="00EA4E5E">
      <w:pPr>
        <w:pStyle w:val="a4"/>
        <w:numPr>
          <w:ilvl w:val="0"/>
          <w:numId w:val="10"/>
        </w:numPr>
        <w:tabs>
          <w:tab w:val="left" w:pos="333"/>
        </w:tabs>
        <w:ind w:right="625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Р</w:t>
      </w:r>
      <w:r w:rsidR="00A9689A" w:rsidRPr="00887D9B">
        <w:rPr>
          <w:sz w:val="26"/>
          <w:szCs w:val="26"/>
        </w:rPr>
        <w:t>езультаты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текущего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контроля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оформляются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виде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графиков,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циклограмм,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схем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краткими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выводами 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предложениями;</w:t>
      </w:r>
    </w:p>
    <w:p w:rsidR="00297663" w:rsidRPr="00887D9B" w:rsidRDefault="00A9689A">
      <w:pPr>
        <w:pStyle w:val="a4"/>
        <w:numPr>
          <w:ilvl w:val="0"/>
          <w:numId w:val="10"/>
        </w:numPr>
        <w:tabs>
          <w:tab w:val="left" w:pos="289"/>
        </w:tabs>
        <w:ind w:right="631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результаты текущего контроля доводятся до сведения сотрудников на совещаниях при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заведующ</w:t>
      </w:r>
      <w:r w:rsidR="00041C8E" w:rsidRPr="00887D9B">
        <w:rPr>
          <w:sz w:val="26"/>
          <w:szCs w:val="26"/>
        </w:rPr>
        <w:t>ем</w:t>
      </w:r>
      <w:r w:rsidRPr="00887D9B">
        <w:rPr>
          <w:sz w:val="26"/>
          <w:szCs w:val="26"/>
        </w:rPr>
        <w:t>,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методических совещаниях.</w:t>
      </w:r>
    </w:p>
    <w:p w:rsidR="00297663" w:rsidRPr="00887D9B" w:rsidRDefault="00A9689A">
      <w:pPr>
        <w:pStyle w:val="a4"/>
        <w:numPr>
          <w:ilvl w:val="1"/>
          <w:numId w:val="6"/>
        </w:numPr>
        <w:tabs>
          <w:tab w:val="left" w:pos="581"/>
        </w:tabs>
        <w:spacing w:before="4"/>
        <w:ind w:left="124" w:right="615" w:firstLine="0"/>
        <w:jc w:val="both"/>
        <w:rPr>
          <w:sz w:val="26"/>
          <w:szCs w:val="26"/>
        </w:rPr>
      </w:pPr>
      <w:r w:rsidRPr="00887D9B">
        <w:rPr>
          <w:b/>
          <w:sz w:val="26"/>
          <w:szCs w:val="26"/>
        </w:rPr>
        <w:t xml:space="preserve">Внеплановый (оперативный) контроль </w:t>
      </w:r>
      <w:r w:rsidRPr="00887D9B">
        <w:rPr>
          <w:sz w:val="26"/>
          <w:szCs w:val="26"/>
        </w:rPr>
        <w:t>осуществляется для установления фактов и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проверки сведений о нарушениях, указанных в обращениях физических или юридических</w:t>
      </w:r>
      <w:r w:rsidR="00EA4E5E">
        <w:rPr>
          <w:sz w:val="26"/>
          <w:szCs w:val="26"/>
        </w:rPr>
        <w:t xml:space="preserve"> </w:t>
      </w:r>
      <w:r w:rsidRPr="00887D9B">
        <w:rPr>
          <w:spacing w:val="-4"/>
          <w:sz w:val="26"/>
          <w:szCs w:val="26"/>
        </w:rPr>
        <w:t>лиц</w:t>
      </w:r>
      <w:r w:rsidR="00EA4E5E">
        <w:rPr>
          <w:spacing w:val="-4"/>
          <w:sz w:val="26"/>
          <w:szCs w:val="26"/>
        </w:rPr>
        <w:t xml:space="preserve"> </w:t>
      </w:r>
      <w:r w:rsidRPr="00887D9B">
        <w:rPr>
          <w:spacing w:val="-4"/>
          <w:sz w:val="26"/>
          <w:szCs w:val="26"/>
        </w:rPr>
        <w:t>с</w:t>
      </w:r>
      <w:r w:rsidR="00EA4E5E">
        <w:rPr>
          <w:spacing w:val="-4"/>
          <w:sz w:val="26"/>
          <w:szCs w:val="26"/>
        </w:rPr>
        <w:t xml:space="preserve"> </w:t>
      </w:r>
      <w:r w:rsidRPr="00887D9B">
        <w:rPr>
          <w:spacing w:val="-4"/>
          <w:sz w:val="26"/>
          <w:szCs w:val="26"/>
        </w:rPr>
        <w:t>жалобами</w:t>
      </w:r>
      <w:r w:rsidR="00EA4E5E">
        <w:rPr>
          <w:spacing w:val="-4"/>
          <w:sz w:val="26"/>
          <w:szCs w:val="26"/>
        </w:rPr>
        <w:t xml:space="preserve"> </w:t>
      </w:r>
      <w:r w:rsidRPr="00887D9B">
        <w:rPr>
          <w:spacing w:val="-4"/>
          <w:sz w:val="26"/>
          <w:szCs w:val="26"/>
        </w:rPr>
        <w:t>на</w:t>
      </w:r>
      <w:r w:rsidR="00EA4E5E">
        <w:rPr>
          <w:spacing w:val="-4"/>
          <w:sz w:val="26"/>
          <w:szCs w:val="26"/>
        </w:rPr>
        <w:t xml:space="preserve"> </w:t>
      </w:r>
      <w:r w:rsidRPr="00887D9B">
        <w:rPr>
          <w:spacing w:val="-4"/>
          <w:sz w:val="26"/>
          <w:szCs w:val="26"/>
        </w:rPr>
        <w:t>нарушения</w:t>
      </w:r>
      <w:r w:rsidR="00EA4E5E">
        <w:rPr>
          <w:spacing w:val="-4"/>
          <w:sz w:val="26"/>
          <w:szCs w:val="26"/>
        </w:rPr>
        <w:t xml:space="preserve"> </w:t>
      </w:r>
      <w:r w:rsidRPr="00887D9B">
        <w:rPr>
          <w:spacing w:val="-4"/>
          <w:sz w:val="26"/>
          <w:szCs w:val="26"/>
        </w:rPr>
        <w:t>их</w:t>
      </w:r>
      <w:r w:rsidR="00EA4E5E">
        <w:rPr>
          <w:spacing w:val="-4"/>
          <w:sz w:val="26"/>
          <w:szCs w:val="26"/>
        </w:rPr>
        <w:t xml:space="preserve"> </w:t>
      </w:r>
      <w:r w:rsidRPr="00887D9B">
        <w:rPr>
          <w:spacing w:val="-4"/>
          <w:sz w:val="26"/>
          <w:szCs w:val="26"/>
        </w:rPr>
        <w:t>прав</w:t>
      </w:r>
      <w:r w:rsidR="00EA4E5E">
        <w:rPr>
          <w:spacing w:val="-4"/>
          <w:sz w:val="26"/>
          <w:szCs w:val="26"/>
        </w:rPr>
        <w:t xml:space="preserve"> </w:t>
      </w:r>
      <w:r w:rsidRPr="00887D9B">
        <w:rPr>
          <w:spacing w:val="-4"/>
          <w:sz w:val="26"/>
          <w:szCs w:val="26"/>
        </w:rPr>
        <w:t>и</w:t>
      </w:r>
      <w:r w:rsidR="00EA4E5E">
        <w:rPr>
          <w:spacing w:val="-4"/>
          <w:sz w:val="26"/>
          <w:szCs w:val="26"/>
        </w:rPr>
        <w:t xml:space="preserve"> </w:t>
      </w:r>
      <w:r w:rsidRPr="00887D9B">
        <w:rPr>
          <w:spacing w:val="-4"/>
          <w:sz w:val="26"/>
          <w:szCs w:val="26"/>
        </w:rPr>
        <w:t>законных</w:t>
      </w:r>
      <w:r w:rsidR="00EA4E5E">
        <w:rPr>
          <w:spacing w:val="-4"/>
          <w:sz w:val="26"/>
          <w:szCs w:val="26"/>
        </w:rPr>
        <w:t xml:space="preserve"> </w:t>
      </w:r>
      <w:r w:rsidRPr="00887D9B">
        <w:rPr>
          <w:spacing w:val="-4"/>
          <w:sz w:val="26"/>
          <w:szCs w:val="26"/>
        </w:rPr>
        <w:t>интересов,</w:t>
      </w:r>
      <w:r w:rsidR="00EA4E5E">
        <w:rPr>
          <w:spacing w:val="-4"/>
          <w:sz w:val="26"/>
          <w:szCs w:val="26"/>
        </w:rPr>
        <w:t xml:space="preserve"> </w:t>
      </w:r>
      <w:r w:rsidRPr="00887D9B">
        <w:rPr>
          <w:spacing w:val="-3"/>
          <w:sz w:val="26"/>
          <w:szCs w:val="26"/>
        </w:rPr>
        <w:t>и</w:t>
      </w:r>
      <w:r w:rsidR="00EA4E5E">
        <w:rPr>
          <w:spacing w:val="-3"/>
          <w:sz w:val="26"/>
          <w:szCs w:val="26"/>
        </w:rPr>
        <w:t xml:space="preserve"> </w:t>
      </w:r>
      <w:r w:rsidRPr="00887D9B">
        <w:rPr>
          <w:spacing w:val="-3"/>
          <w:sz w:val="26"/>
          <w:szCs w:val="26"/>
        </w:rPr>
        <w:t>урегулирования</w:t>
      </w:r>
      <w:r w:rsidR="00EA4E5E">
        <w:rPr>
          <w:spacing w:val="-3"/>
          <w:sz w:val="26"/>
          <w:szCs w:val="26"/>
        </w:rPr>
        <w:t xml:space="preserve"> </w:t>
      </w:r>
      <w:r w:rsidRPr="00887D9B">
        <w:rPr>
          <w:spacing w:val="-3"/>
          <w:sz w:val="26"/>
          <w:szCs w:val="26"/>
        </w:rPr>
        <w:t>конфликтных</w:t>
      </w:r>
      <w:r w:rsidR="00EA4E5E">
        <w:rPr>
          <w:spacing w:val="-3"/>
          <w:sz w:val="26"/>
          <w:szCs w:val="26"/>
        </w:rPr>
        <w:t xml:space="preserve"> </w:t>
      </w:r>
      <w:r w:rsidRPr="00887D9B">
        <w:rPr>
          <w:sz w:val="26"/>
          <w:szCs w:val="26"/>
        </w:rPr>
        <w:t>ситуаций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между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участниками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образовательного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процесса.</w:t>
      </w:r>
    </w:p>
    <w:p w:rsidR="00297663" w:rsidRPr="00887D9B" w:rsidRDefault="00A9689A" w:rsidP="00041C8E">
      <w:pPr>
        <w:pStyle w:val="a4"/>
        <w:numPr>
          <w:ilvl w:val="1"/>
          <w:numId w:val="6"/>
        </w:numPr>
        <w:tabs>
          <w:tab w:val="left" w:pos="585"/>
        </w:tabs>
        <w:spacing w:before="3" w:line="237" w:lineRule="auto"/>
        <w:ind w:left="124" w:right="614" w:firstLine="0"/>
        <w:jc w:val="both"/>
        <w:rPr>
          <w:sz w:val="26"/>
          <w:szCs w:val="26"/>
        </w:rPr>
      </w:pPr>
      <w:r w:rsidRPr="00887D9B">
        <w:rPr>
          <w:b/>
          <w:sz w:val="26"/>
          <w:szCs w:val="26"/>
        </w:rPr>
        <w:t xml:space="preserve">Административный контроль </w:t>
      </w:r>
      <w:r w:rsidRPr="00887D9B">
        <w:rPr>
          <w:sz w:val="26"/>
          <w:szCs w:val="26"/>
        </w:rPr>
        <w:t>-контроль по выполнению нормативно-правовых и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локальных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актов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ДОУ,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выявление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нарушений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законодательства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РФ.</w:t>
      </w:r>
    </w:p>
    <w:p w:rsidR="00297663" w:rsidRPr="00887D9B" w:rsidRDefault="00A9689A" w:rsidP="00041C8E">
      <w:pPr>
        <w:pStyle w:val="a3"/>
        <w:spacing w:line="276" w:lineRule="exact"/>
        <w:jc w:val="both"/>
        <w:rPr>
          <w:sz w:val="26"/>
          <w:szCs w:val="26"/>
        </w:rPr>
      </w:pPr>
      <w:r w:rsidRPr="00887D9B">
        <w:rPr>
          <w:spacing w:val="-4"/>
          <w:sz w:val="26"/>
          <w:szCs w:val="26"/>
          <w:u w:val="single"/>
        </w:rPr>
        <w:t>Требования</w:t>
      </w:r>
      <w:r w:rsidR="00EA4E5E">
        <w:rPr>
          <w:spacing w:val="-4"/>
          <w:sz w:val="26"/>
          <w:szCs w:val="26"/>
          <w:u w:val="single"/>
        </w:rPr>
        <w:t xml:space="preserve"> </w:t>
      </w:r>
      <w:r w:rsidRPr="00887D9B">
        <w:rPr>
          <w:spacing w:val="-4"/>
          <w:sz w:val="26"/>
          <w:szCs w:val="26"/>
          <w:u w:val="single"/>
        </w:rPr>
        <w:t>к</w:t>
      </w:r>
      <w:r w:rsidR="00EA4E5E">
        <w:rPr>
          <w:spacing w:val="-4"/>
          <w:sz w:val="26"/>
          <w:szCs w:val="26"/>
          <w:u w:val="single"/>
        </w:rPr>
        <w:t xml:space="preserve"> </w:t>
      </w:r>
      <w:r w:rsidRPr="00887D9B">
        <w:rPr>
          <w:spacing w:val="-4"/>
          <w:sz w:val="26"/>
          <w:szCs w:val="26"/>
          <w:u w:val="single"/>
        </w:rPr>
        <w:t>административному</w:t>
      </w:r>
      <w:r w:rsidR="00EA4E5E">
        <w:rPr>
          <w:spacing w:val="-4"/>
          <w:sz w:val="26"/>
          <w:szCs w:val="26"/>
          <w:u w:val="single"/>
        </w:rPr>
        <w:t xml:space="preserve"> </w:t>
      </w:r>
      <w:r w:rsidRPr="00887D9B">
        <w:rPr>
          <w:spacing w:val="-4"/>
          <w:sz w:val="26"/>
          <w:szCs w:val="26"/>
          <w:u w:val="single"/>
        </w:rPr>
        <w:t>контролю</w:t>
      </w:r>
      <w:r w:rsidRPr="00887D9B">
        <w:rPr>
          <w:spacing w:val="-4"/>
          <w:sz w:val="26"/>
          <w:szCs w:val="26"/>
        </w:rPr>
        <w:t>:</w:t>
      </w:r>
    </w:p>
    <w:p w:rsidR="00297663" w:rsidRPr="00887D9B" w:rsidRDefault="00EA4E5E" w:rsidP="00041C8E">
      <w:pPr>
        <w:pStyle w:val="a4"/>
        <w:numPr>
          <w:ilvl w:val="0"/>
          <w:numId w:val="10"/>
        </w:numPr>
        <w:tabs>
          <w:tab w:val="left" w:pos="261"/>
        </w:tabs>
        <w:ind w:left="260" w:hanging="137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Н</w:t>
      </w:r>
      <w:r w:rsidR="00A9689A" w:rsidRPr="00887D9B">
        <w:rPr>
          <w:sz w:val="26"/>
          <w:szCs w:val="26"/>
        </w:rPr>
        <w:t>аправление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периодичность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регламентируется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локальными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актами</w:t>
      </w:r>
      <w:r>
        <w:rPr>
          <w:sz w:val="26"/>
          <w:szCs w:val="26"/>
        </w:rPr>
        <w:t xml:space="preserve"> </w:t>
      </w:r>
      <w:r w:rsidR="00041C8E" w:rsidRPr="00887D9B">
        <w:rPr>
          <w:sz w:val="26"/>
          <w:szCs w:val="26"/>
        </w:rPr>
        <w:t>Учреждения</w:t>
      </w:r>
      <w:r w:rsidR="00A9689A" w:rsidRPr="00887D9B">
        <w:rPr>
          <w:sz w:val="26"/>
          <w:szCs w:val="26"/>
        </w:rPr>
        <w:t>;</w:t>
      </w:r>
    </w:p>
    <w:p w:rsidR="00297663" w:rsidRPr="00887D9B" w:rsidRDefault="00EA4E5E" w:rsidP="00041C8E">
      <w:pPr>
        <w:pStyle w:val="a4"/>
        <w:numPr>
          <w:ilvl w:val="0"/>
          <w:numId w:val="10"/>
        </w:numPr>
        <w:tabs>
          <w:tab w:val="left" w:pos="261"/>
        </w:tabs>
        <w:ind w:left="260" w:hanging="137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О</w:t>
      </w:r>
      <w:r w:rsidR="00A9689A" w:rsidRPr="00887D9B">
        <w:rPr>
          <w:sz w:val="26"/>
          <w:szCs w:val="26"/>
        </w:rPr>
        <w:t>тветственность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за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проведение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административного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контроля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несет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руководитель;</w:t>
      </w:r>
    </w:p>
    <w:p w:rsidR="00297663" w:rsidRPr="00887D9B" w:rsidRDefault="00EA4E5E" w:rsidP="00041C8E">
      <w:pPr>
        <w:pStyle w:val="a4"/>
        <w:numPr>
          <w:ilvl w:val="0"/>
          <w:numId w:val="10"/>
        </w:numPr>
        <w:tabs>
          <w:tab w:val="left" w:pos="261"/>
        </w:tabs>
        <w:ind w:left="260" w:hanging="137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Р</w:t>
      </w:r>
      <w:r w:rsidR="00A9689A" w:rsidRPr="00887D9B">
        <w:rPr>
          <w:sz w:val="26"/>
          <w:szCs w:val="26"/>
        </w:rPr>
        <w:t>езультаты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выносятся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административные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планерки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собрание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трудового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коллектива.</w:t>
      </w:r>
    </w:p>
    <w:p w:rsidR="00297663" w:rsidRPr="00887D9B" w:rsidRDefault="00A9689A" w:rsidP="00041C8E">
      <w:pPr>
        <w:pStyle w:val="a4"/>
        <w:numPr>
          <w:ilvl w:val="1"/>
          <w:numId w:val="6"/>
        </w:numPr>
        <w:tabs>
          <w:tab w:val="left" w:pos="533"/>
        </w:tabs>
        <w:ind w:left="124" w:right="621" w:firstLine="0"/>
        <w:jc w:val="both"/>
        <w:rPr>
          <w:sz w:val="26"/>
          <w:szCs w:val="26"/>
        </w:rPr>
      </w:pPr>
      <w:r w:rsidRPr="00887D9B">
        <w:rPr>
          <w:spacing w:val="-3"/>
          <w:sz w:val="26"/>
          <w:szCs w:val="26"/>
        </w:rPr>
        <w:t>В</w:t>
      </w:r>
      <w:r w:rsidR="00EA4E5E">
        <w:rPr>
          <w:spacing w:val="-3"/>
          <w:sz w:val="26"/>
          <w:szCs w:val="26"/>
        </w:rPr>
        <w:t xml:space="preserve"> </w:t>
      </w:r>
      <w:r w:rsidR="00041C8E" w:rsidRPr="00887D9B">
        <w:rPr>
          <w:spacing w:val="-3"/>
          <w:sz w:val="26"/>
          <w:szCs w:val="26"/>
        </w:rPr>
        <w:t>Учреждении</w:t>
      </w:r>
      <w:r w:rsidR="00EA4E5E">
        <w:rPr>
          <w:spacing w:val="-3"/>
          <w:sz w:val="26"/>
          <w:szCs w:val="26"/>
        </w:rPr>
        <w:t xml:space="preserve"> </w:t>
      </w:r>
      <w:r w:rsidRPr="00887D9B">
        <w:rPr>
          <w:spacing w:val="-3"/>
          <w:sz w:val="26"/>
          <w:szCs w:val="26"/>
        </w:rPr>
        <w:t>проводится</w:t>
      </w:r>
      <w:r w:rsidR="00EA4E5E">
        <w:rPr>
          <w:spacing w:val="-3"/>
          <w:sz w:val="26"/>
          <w:szCs w:val="26"/>
        </w:rPr>
        <w:t xml:space="preserve"> </w:t>
      </w:r>
      <w:r w:rsidRPr="00887D9B">
        <w:rPr>
          <w:b/>
          <w:spacing w:val="-3"/>
          <w:sz w:val="26"/>
          <w:szCs w:val="26"/>
        </w:rPr>
        <w:t>мониторинг</w:t>
      </w:r>
      <w:r w:rsidR="00EA4E5E">
        <w:rPr>
          <w:b/>
          <w:spacing w:val="-3"/>
          <w:sz w:val="26"/>
          <w:szCs w:val="26"/>
        </w:rPr>
        <w:t xml:space="preserve"> </w:t>
      </w:r>
      <w:r w:rsidRPr="00887D9B">
        <w:rPr>
          <w:b/>
          <w:spacing w:val="-3"/>
          <w:sz w:val="26"/>
          <w:szCs w:val="26"/>
        </w:rPr>
        <w:t>оценки</w:t>
      </w:r>
      <w:r w:rsidR="00EA4E5E">
        <w:rPr>
          <w:b/>
          <w:spacing w:val="-3"/>
          <w:sz w:val="26"/>
          <w:szCs w:val="26"/>
        </w:rPr>
        <w:t xml:space="preserve"> </w:t>
      </w:r>
      <w:r w:rsidRPr="00887D9B">
        <w:rPr>
          <w:b/>
          <w:spacing w:val="-3"/>
          <w:sz w:val="26"/>
          <w:szCs w:val="26"/>
        </w:rPr>
        <w:t>качества</w:t>
      </w:r>
      <w:r w:rsidR="00EA4E5E">
        <w:rPr>
          <w:b/>
          <w:spacing w:val="-3"/>
          <w:sz w:val="26"/>
          <w:szCs w:val="26"/>
        </w:rPr>
        <w:t xml:space="preserve"> </w:t>
      </w:r>
      <w:r w:rsidRPr="00887D9B">
        <w:rPr>
          <w:b/>
          <w:spacing w:val="-3"/>
          <w:sz w:val="26"/>
          <w:szCs w:val="26"/>
        </w:rPr>
        <w:t>образования</w:t>
      </w:r>
      <w:r w:rsidRPr="00887D9B">
        <w:rPr>
          <w:spacing w:val="-3"/>
          <w:sz w:val="26"/>
          <w:szCs w:val="26"/>
        </w:rPr>
        <w:t>,</w:t>
      </w:r>
      <w:r w:rsidR="00EA4E5E">
        <w:rPr>
          <w:spacing w:val="-3"/>
          <w:sz w:val="26"/>
          <w:szCs w:val="26"/>
        </w:rPr>
        <w:t xml:space="preserve"> </w:t>
      </w:r>
      <w:r w:rsidRPr="00887D9B">
        <w:rPr>
          <w:spacing w:val="-2"/>
          <w:sz w:val="26"/>
          <w:szCs w:val="26"/>
        </w:rPr>
        <w:t>при</w:t>
      </w:r>
      <w:r w:rsidR="00EA4E5E">
        <w:rPr>
          <w:spacing w:val="-2"/>
          <w:sz w:val="26"/>
          <w:szCs w:val="26"/>
        </w:rPr>
        <w:t xml:space="preserve"> </w:t>
      </w:r>
      <w:r w:rsidRPr="00887D9B">
        <w:rPr>
          <w:spacing w:val="-2"/>
          <w:sz w:val="26"/>
          <w:szCs w:val="26"/>
        </w:rPr>
        <w:t>этом</w:t>
      </w:r>
      <w:r w:rsidR="00EA4E5E">
        <w:rPr>
          <w:spacing w:val="-2"/>
          <w:sz w:val="26"/>
          <w:szCs w:val="26"/>
        </w:rPr>
        <w:t xml:space="preserve"> </w:t>
      </w:r>
      <w:r w:rsidRPr="00887D9B">
        <w:rPr>
          <w:spacing w:val="-2"/>
          <w:sz w:val="26"/>
          <w:szCs w:val="26"/>
        </w:rPr>
        <w:t>используются</w:t>
      </w:r>
      <w:r w:rsidR="00EA4E5E">
        <w:rPr>
          <w:spacing w:val="-2"/>
          <w:sz w:val="26"/>
          <w:szCs w:val="26"/>
        </w:rPr>
        <w:t xml:space="preserve"> </w:t>
      </w:r>
      <w:r w:rsidRPr="00887D9B">
        <w:rPr>
          <w:sz w:val="26"/>
          <w:szCs w:val="26"/>
        </w:rPr>
        <w:t>следующие</w:t>
      </w:r>
      <w:r w:rsidR="00EA4E5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методы:</w:t>
      </w:r>
    </w:p>
    <w:p w:rsidR="00297663" w:rsidRPr="00887D9B" w:rsidRDefault="009D5F2E" w:rsidP="00041C8E">
      <w:pPr>
        <w:pStyle w:val="a4"/>
        <w:numPr>
          <w:ilvl w:val="0"/>
          <w:numId w:val="12"/>
        </w:numPr>
        <w:tabs>
          <w:tab w:val="left" w:pos="552"/>
          <w:tab w:val="left" w:pos="553"/>
        </w:tabs>
        <w:spacing w:before="2"/>
        <w:ind w:right="623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П</w:t>
      </w:r>
      <w:r w:rsidR="00A9689A" w:rsidRPr="00887D9B">
        <w:rPr>
          <w:sz w:val="26"/>
          <w:szCs w:val="26"/>
        </w:rPr>
        <w:t>едагогическое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исследование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(наблюдение,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изучение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документов,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продуктов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детской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деятельности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т.д.);</w:t>
      </w:r>
    </w:p>
    <w:p w:rsidR="00297663" w:rsidRPr="00887D9B" w:rsidRDefault="009D5F2E" w:rsidP="00041C8E">
      <w:pPr>
        <w:pStyle w:val="a4"/>
        <w:numPr>
          <w:ilvl w:val="0"/>
          <w:numId w:val="12"/>
        </w:numPr>
        <w:tabs>
          <w:tab w:val="left" w:pos="552"/>
          <w:tab w:val="left" w:pos="553"/>
        </w:tabs>
        <w:spacing w:before="3" w:line="293" w:lineRule="exact"/>
        <w:ind w:left="553" w:hanging="429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О</w:t>
      </w:r>
      <w:r w:rsidR="00A9689A" w:rsidRPr="00887D9B">
        <w:rPr>
          <w:sz w:val="26"/>
          <w:szCs w:val="26"/>
        </w:rPr>
        <w:t>просные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(беседы,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интервью,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анкетирование,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социологический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опрос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т.д.);</w:t>
      </w:r>
    </w:p>
    <w:p w:rsidR="00297663" w:rsidRPr="00887D9B" w:rsidRDefault="009D5F2E" w:rsidP="00041C8E">
      <w:pPr>
        <w:pStyle w:val="a4"/>
        <w:numPr>
          <w:ilvl w:val="0"/>
          <w:numId w:val="12"/>
        </w:numPr>
        <w:tabs>
          <w:tab w:val="left" w:pos="552"/>
          <w:tab w:val="left" w:pos="553"/>
        </w:tabs>
        <w:spacing w:before="4" w:line="235" w:lineRule="auto"/>
        <w:ind w:right="613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Д</w:t>
      </w:r>
      <w:r w:rsidR="00A9689A" w:rsidRPr="00887D9B">
        <w:rPr>
          <w:sz w:val="26"/>
          <w:szCs w:val="26"/>
        </w:rPr>
        <w:t>иагностические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(контрольные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срезы,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измерения,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решения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психолого-педагогических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ситуаций,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тесты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т.д.);</w:t>
      </w:r>
    </w:p>
    <w:p w:rsidR="00297663" w:rsidRPr="00887D9B" w:rsidRDefault="009D5F2E">
      <w:pPr>
        <w:pStyle w:val="a4"/>
        <w:numPr>
          <w:ilvl w:val="0"/>
          <w:numId w:val="12"/>
        </w:numPr>
        <w:tabs>
          <w:tab w:val="left" w:pos="552"/>
          <w:tab w:val="left" w:pos="553"/>
        </w:tabs>
        <w:spacing w:before="4" w:line="293" w:lineRule="exact"/>
        <w:ind w:left="553" w:hanging="429"/>
        <w:rPr>
          <w:sz w:val="26"/>
          <w:szCs w:val="26"/>
        </w:rPr>
      </w:pPr>
      <w:r>
        <w:rPr>
          <w:sz w:val="26"/>
          <w:szCs w:val="26"/>
        </w:rPr>
        <w:t>С</w:t>
      </w:r>
      <w:r w:rsidR="00A9689A" w:rsidRPr="00887D9B">
        <w:rPr>
          <w:sz w:val="26"/>
          <w:szCs w:val="26"/>
        </w:rPr>
        <w:t>амообследование;</w:t>
      </w:r>
    </w:p>
    <w:p w:rsidR="00297663" w:rsidRPr="00887D9B" w:rsidRDefault="009D5F2E">
      <w:pPr>
        <w:pStyle w:val="a4"/>
        <w:numPr>
          <w:ilvl w:val="0"/>
          <w:numId w:val="12"/>
        </w:numPr>
        <w:tabs>
          <w:tab w:val="left" w:pos="552"/>
          <w:tab w:val="left" w:pos="553"/>
        </w:tabs>
        <w:spacing w:line="293" w:lineRule="exact"/>
        <w:ind w:left="553" w:hanging="429"/>
        <w:rPr>
          <w:sz w:val="26"/>
          <w:szCs w:val="26"/>
        </w:rPr>
      </w:pPr>
      <w:r>
        <w:rPr>
          <w:sz w:val="26"/>
          <w:szCs w:val="26"/>
        </w:rPr>
        <w:t>Э</w:t>
      </w:r>
      <w:r w:rsidR="00A9689A" w:rsidRPr="00887D9B">
        <w:rPr>
          <w:sz w:val="26"/>
          <w:szCs w:val="26"/>
        </w:rPr>
        <w:t>кспертные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оценивания;</w:t>
      </w:r>
    </w:p>
    <w:p w:rsidR="00297663" w:rsidRPr="00887D9B" w:rsidRDefault="009D5F2E" w:rsidP="00041C8E">
      <w:pPr>
        <w:pStyle w:val="a4"/>
        <w:numPr>
          <w:ilvl w:val="0"/>
          <w:numId w:val="12"/>
        </w:numPr>
        <w:tabs>
          <w:tab w:val="left" w:pos="552"/>
          <w:tab w:val="left" w:pos="553"/>
        </w:tabs>
        <w:spacing w:before="2" w:line="292" w:lineRule="exact"/>
        <w:ind w:left="553" w:hanging="429"/>
        <w:rPr>
          <w:sz w:val="26"/>
          <w:szCs w:val="26"/>
        </w:rPr>
      </w:pPr>
      <w:r w:rsidRPr="00887D9B">
        <w:rPr>
          <w:sz w:val="26"/>
          <w:szCs w:val="26"/>
        </w:rPr>
        <w:t>С</w:t>
      </w:r>
      <w:r w:rsidR="00A9689A" w:rsidRPr="00887D9B">
        <w:rPr>
          <w:sz w:val="26"/>
          <w:szCs w:val="26"/>
        </w:rPr>
        <w:t>татистическая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отчетность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другие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диагностические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материалы.</w:t>
      </w:r>
    </w:p>
    <w:p w:rsidR="00297663" w:rsidRPr="00887D9B" w:rsidRDefault="00A9689A">
      <w:pPr>
        <w:pStyle w:val="1"/>
        <w:numPr>
          <w:ilvl w:val="1"/>
          <w:numId w:val="6"/>
        </w:numPr>
        <w:tabs>
          <w:tab w:val="left" w:pos="545"/>
        </w:tabs>
        <w:spacing w:before="0"/>
        <w:ind w:left="545" w:hanging="421"/>
        <w:rPr>
          <w:sz w:val="26"/>
          <w:szCs w:val="26"/>
        </w:rPr>
      </w:pPr>
      <w:r w:rsidRPr="00887D9B">
        <w:rPr>
          <w:sz w:val="26"/>
          <w:szCs w:val="26"/>
        </w:rPr>
        <w:t>Направления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мониторинговых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исследований:</w:t>
      </w:r>
    </w:p>
    <w:p w:rsidR="00297663" w:rsidRPr="00887D9B" w:rsidRDefault="00A9689A">
      <w:pPr>
        <w:pStyle w:val="a4"/>
        <w:numPr>
          <w:ilvl w:val="2"/>
          <w:numId w:val="6"/>
        </w:numPr>
        <w:tabs>
          <w:tab w:val="left" w:pos="725"/>
        </w:tabs>
        <w:spacing w:before="1"/>
        <w:ind w:left="725" w:hanging="601"/>
        <w:rPr>
          <w:sz w:val="26"/>
          <w:szCs w:val="26"/>
        </w:rPr>
      </w:pPr>
      <w:r w:rsidRPr="00887D9B">
        <w:rPr>
          <w:b/>
          <w:sz w:val="26"/>
          <w:szCs w:val="26"/>
        </w:rPr>
        <w:t>Качество</w:t>
      </w:r>
      <w:r w:rsidR="009D5F2E">
        <w:rPr>
          <w:b/>
          <w:sz w:val="26"/>
          <w:szCs w:val="26"/>
        </w:rPr>
        <w:t xml:space="preserve"> </w:t>
      </w:r>
      <w:r w:rsidRPr="00887D9B">
        <w:rPr>
          <w:b/>
          <w:sz w:val="26"/>
          <w:szCs w:val="26"/>
        </w:rPr>
        <w:t>содержания</w:t>
      </w:r>
      <w:r w:rsidR="009D5F2E">
        <w:rPr>
          <w:b/>
          <w:sz w:val="26"/>
          <w:szCs w:val="26"/>
        </w:rPr>
        <w:t xml:space="preserve"> </w:t>
      </w:r>
      <w:r w:rsidRPr="00887D9B">
        <w:rPr>
          <w:b/>
          <w:sz w:val="26"/>
          <w:szCs w:val="26"/>
        </w:rPr>
        <w:t>и</w:t>
      </w:r>
      <w:r w:rsidR="009D5F2E">
        <w:rPr>
          <w:b/>
          <w:sz w:val="26"/>
          <w:szCs w:val="26"/>
        </w:rPr>
        <w:t xml:space="preserve"> </w:t>
      </w:r>
      <w:r w:rsidRPr="00887D9B">
        <w:rPr>
          <w:b/>
          <w:sz w:val="26"/>
          <w:szCs w:val="26"/>
        </w:rPr>
        <w:t>организации</w:t>
      </w:r>
      <w:r w:rsidR="009D5F2E">
        <w:rPr>
          <w:b/>
          <w:sz w:val="26"/>
          <w:szCs w:val="26"/>
        </w:rPr>
        <w:t xml:space="preserve"> </w:t>
      </w:r>
      <w:r w:rsidRPr="00887D9B">
        <w:rPr>
          <w:b/>
          <w:sz w:val="26"/>
          <w:szCs w:val="26"/>
        </w:rPr>
        <w:t>образовательной</w:t>
      </w:r>
      <w:r w:rsidR="009D5F2E">
        <w:rPr>
          <w:b/>
          <w:sz w:val="26"/>
          <w:szCs w:val="26"/>
        </w:rPr>
        <w:t xml:space="preserve"> </w:t>
      </w:r>
      <w:r w:rsidRPr="00887D9B">
        <w:rPr>
          <w:b/>
          <w:sz w:val="26"/>
          <w:szCs w:val="26"/>
        </w:rPr>
        <w:t>деятельности</w:t>
      </w:r>
      <w:r w:rsidRPr="00887D9B">
        <w:rPr>
          <w:sz w:val="26"/>
          <w:szCs w:val="26"/>
        </w:rPr>
        <w:t>:</w:t>
      </w:r>
    </w:p>
    <w:p w:rsidR="00297663" w:rsidRPr="00887D9B" w:rsidRDefault="009D5F2E">
      <w:pPr>
        <w:pStyle w:val="a4"/>
        <w:numPr>
          <w:ilvl w:val="0"/>
          <w:numId w:val="5"/>
        </w:numPr>
        <w:tabs>
          <w:tab w:val="left" w:pos="385"/>
        </w:tabs>
        <w:ind w:hanging="261"/>
        <w:rPr>
          <w:sz w:val="26"/>
          <w:szCs w:val="26"/>
        </w:rPr>
      </w:pPr>
      <w:r w:rsidRPr="00887D9B">
        <w:rPr>
          <w:sz w:val="26"/>
          <w:szCs w:val="26"/>
        </w:rPr>
        <w:t>К</w:t>
      </w:r>
      <w:r w:rsidR="00A9689A" w:rsidRPr="00887D9B">
        <w:rPr>
          <w:sz w:val="26"/>
          <w:szCs w:val="26"/>
        </w:rPr>
        <w:t>ачество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ООП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ДО,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соответствие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требованиям ФГОСДО,</w:t>
      </w:r>
    </w:p>
    <w:p w:rsidR="00041C8E" w:rsidRPr="00887D9B" w:rsidRDefault="009D5F2E" w:rsidP="00041C8E">
      <w:pPr>
        <w:pStyle w:val="a4"/>
        <w:numPr>
          <w:ilvl w:val="0"/>
          <w:numId w:val="5"/>
        </w:numPr>
        <w:tabs>
          <w:tab w:val="left" w:pos="385"/>
        </w:tabs>
        <w:spacing w:before="64"/>
        <w:ind w:left="124" w:right="626" w:firstLine="0"/>
        <w:rPr>
          <w:sz w:val="26"/>
          <w:szCs w:val="26"/>
        </w:rPr>
      </w:pPr>
      <w:r w:rsidRPr="00887D9B">
        <w:rPr>
          <w:sz w:val="26"/>
          <w:szCs w:val="26"/>
        </w:rPr>
        <w:t>К</w:t>
      </w:r>
      <w:r w:rsidR="00A9689A" w:rsidRPr="00887D9B">
        <w:rPr>
          <w:sz w:val="26"/>
          <w:szCs w:val="26"/>
        </w:rPr>
        <w:t>ачество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дополнительных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общеразвивающих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программ,</w:t>
      </w:r>
    </w:p>
    <w:p w:rsidR="00297663" w:rsidRPr="00887D9B" w:rsidRDefault="009D5F2E" w:rsidP="00041C8E">
      <w:pPr>
        <w:pStyle w:val="a4"/>
        <w:numPr>
          <w:ilvl w:val="0"/>
          <w:numId w:val="5"/>
        </w:numPr>
        <w:tabs>
          <w:tab w:val="left" w:pos="385"/>
        </w:tabs>
        <w:spacing w:before="64"/>
        <w:ind w:left="124" w:right="626" w:firstLine="0"/>
        <w:rPr>
          <w:sz w:val="26"/>
          <w:szCs w:val="26"/>
        </w:rPr>
      </w:pPr>
      <w:r w:rsidRPr="00887D9B">
        <w:rPr>
          <w:sz w:val="26"/>
          <w:szCs w:val="26"/>
        </w:rPr>
        <w:t>К</w:t>
      </w:r>
      <w:r w:rsidR="00A9689A" w:rsidRPr="00887D9B">
        <w:rPr>
          <w:sz w:val="26"/>
          <w:szCs w:val="26"/>
        </w:rPr>
        <w:t>ачество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образовательного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процесса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(организованного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взрослыми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самостоятельной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детской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деятельности);</w:t>
      </w:r>
    </w:p>
    <w:p w:rsidR="00297663" w:rsidRPr="00887D9B" w:rsidRDefault="009D5F2E">
      <w:pPr>
        <w:pStyle w:val="a4"/>
        <w:numPr>
          <w:ilvl w:val="0"/>
          <w:numId w:val="5"/>
        </w:numPr>
        <w:tabs>
          <w:tab w:val="left" w:pos="385"/>
        </w:tabs>
        <w:ind w:hanging="261"/>
        <w:rPr>
          <w:sz w:val="26"/>
          <w:szCs w:val="26"/>
        </w:rPr>
      </w:pPr>
      <w:r w:rsidRPr="00887D9B">
        <w:rPr>
          <w:sz w:val="26"/>
          <w:szCs w:val="26"/>
        </w:rPr>
        <w:t>К</w:t>
      </w:r>
      <w:r w:rsidR="00A9689A" w:rsidRPr="00887D9B">
        <w:rPr>
          <w:sz w:val="26"/>
          <w:szCs w:val="26"/>
        </w:rPr>
        <w:t>ачество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взаимодействия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всех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участников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образовательных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отношений.</w:t>
      </w:r>
    </w:p>
    <w:p w:rsidR="00297663" w:rsidRPr="00887D9B" w:rsidRDefault="00A9689A">
      <w:pPr>
        <w:pStyle w:val="1"/>
        <w:numPr>
          <w:ilvl w:val="2"/>
          <w:numId w:val="6"/>
        </w:numPr>
        <w:tabs>
          <w:tab w:val="left" w:pos="725"/>
        </w:tabs>
        <w:spacing w:before="0"/>
        <w:ind w:left="725" w:hanging="601"/>
        <w:rPr>
          <w:sz w:val="26"/>
          <w:szCs w:val="26"/>
        </w:rPr>
      </w:pPr>
      <w:r w:rsidRPr="00887D9B">
        <w:rPr>
          <w:sz w:val="26"/>
          <w:szCs w:val="26"/>
        </w:rPr>
        <w:t>Качество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условий,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обеспечивающих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образовательную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деятельность:</w:t>
      </w:r>
    </w:p>
    <w:p w:rsidR="00297663" w:rsidRPr="00887D9B" w:rsidRDefault="009D5F2E">
      <w:pPr>
        <w:pStyle w:val="a4"/>
        <w:numPr>
          <w:ilvl w:val="0"/>
          <w:numId w:val="4"/>
        </w:numPr>
        <w:tabs>
          <w:tab w:val="left" w:pos="385"/>
        </w:tabs>
        <w:ind w:hanging="261"/>
        <w:rPr>
          <w:sz w:val="26"/>
          <w:szCs w:val="26"/>
        </w:rPr>
      </w:pPr>
      <w:r w:rsidRPr="00887D9B">
        <w:rPr>
          <w:sz w:val="26"/>
          <w:szCs w:val="26"/>
        </w:rPr>
        <w:t>К</w:t>
      </w:r>
      <w:r w:rsidR="00A9689A" w:rsidRPr="00887D9B">
        <w:rPr>
          <w:sz w:val="26"/>
          <w:szCs w:val="26"/>
        </w:rPr>
        <w:t>ачество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финансовых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условий,</w:t>
      </w:r>
    </w:p>
    <w:p w:rsidR="00297663" w:rsidRPr="00887D9B" w:rsidRDefault="009D5F2E">
      <w:pPr>
        <w:pStyle w:val="a4"/>
        <w:numPr>
          <w:ilvl w:val="0"/>
          <w:numId w:val="4"/>
        </w:numPr>
        <w:tabs>
          <w:tab w:val="left" w:pos="385"/>
        </w:tabs>
        <w:ind w:hanging="261"/>
        <w:rPr>
          <w:sz w:val="26"/>
          <w:szCs w:val="26"/>
        </w:rPr>
      </w:pPr>
      <w:r w:rsidRPr="00887D9B">
        <w:rPr>
          <w:sz w:val="26"/>
          <w:szCs w:val="26"/>
        </w:rPr>
        <w:t>К</w:t>
      </w:r>
      <w:r w:rsidR="00A9689A" w:rsidRPr="00887D9B">
        <w:rPr>
          <w:sz w:val="26"/>
          <w:szCs w:val="26"/>
        </w:rPr>
        <w:t>ачество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материально-технических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условий,</w:t>
      </w:r>
    </w:p>
    <w:p w:rsidR="00297663" w:rsidRPr="00887D9B" w:rsidRDefault="009D5F2E">
      <w:pPr>
        <w:pStyle w:val="a4"/>
        <w:numPr>
          <w:ilvl w:val="0"/>
          <w:numId w:val="4"/>
        </w:numPr>
        <w:tabs>
          <w:tab w:val="left" w:pos="385"/>
        </w:tabs>
        <w:ind w:hanging="261"/>
        <w:rPr>
          <w:sz w:val="26"/>
          <w:szCs w:val="26"/>
        </w:rPr>
      </w:pPr>
      <w:r w:rsidRPr="00887D9B">
        <w:rPr>
          <w:sz w:val="26"/>
          <w:szCs w:val="26"/>
        </w:rPr>
        <w:t>К</w:t>
      </w:r>
      <w:r w:rsidR="00A9689A" w:rsidRPr="00887D9B">
        <w:rPr>
          <w:sz w:val="26"/>
          <w:szCs w:val="26"/>
        </w:rPr>
        <w:t>ачество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психолого-педагогических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условий,</w:t>
      </w:r>
    </w:p>
    <w:p w:rsidR="00297663" w:rsidRPr="00887D9B" w:rsidRDefault="009D5F2E">
      <w:pPr>
        <w:pStyle w:val="a4"/>
        <w:numPr>
          <w:ilvl w:val="0"/>
          <w:numId w:val="4"/>
        </w:numPr>
        <w:tabs>
          <w:tab w:val="left" w:pos="385"/>
        </w:tabs>
        <w:ind w:hanging="261"/>
        <w:rPr>
          <w:sz w:val="26"/>
          <w:szCs w:val="26"/>
        </w:rPr>
      </w:pPr>
      <w:r w:rsidRPr="00887D9B">
        <w:rPr>
          <w:sz w:val="26"/>
          <w:szCs w:val="26"/>
        </w:rPr>
        <w:t>К</w:t>
      </w:r>
      <w:r w:rsidR="00A9689A" w:rsidRPr="00887D9B">
        <w:rPr>
          <w:sz w:val="26"/>
          <w:szCs w:val="26"/>
        </w:rPr>
        <w:t>ачество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кадровых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условий,</w:t>
      </w:r>
    </w:p>
    <w:p w:rsidR="00297663" w:rsidRPr="00887D9B" w:rsidRDefault="009D5F2E">
      <w:pPr>
        <w:pStyle w:val="a4"/>
        <w:numPr>
          <w:ilvl w:val="0"/>
          <w:numId w:val="4"/>
        </w:numPr>
        <w:tabs>
          <w:tab w:val="left" w:pos="385"/>
        </w:tabs>
        <w:spacing w:before="1"/>
        <w:ind w:hanging="261"/>
        <w:rPr>
          <w:sz w:val="26"/>
          <w:szCs w:val="26"/>
        </w:rPr>
      </w:pPr>
      <w:r w:rsidRPr="00887D9B">
        <w:rPr>
          <w:sz w:val="26"/>
          <w:szCs w:val="26"/>
        </w:rPr>
        <w:t>К</w:t>
      </w:r>
      <w:r w:rsidR="00A9689A" w:rsidRPr="00887D9B">
        <w:rPr>
          <w:sz w:val="26"/>
          <w:szCs w:val="26"/>
        </w:rPr>
        <w:t>ачество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развивающей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предметно-пространственной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среды.</w:t>
      </w:r>
    </w:p>
    <w:p w:rsidR="00297663" w:rsidRPr="00887D9B" w:rsidRDefault="00A9689A">
      <w:pPr>
        <w:pStyle w:val="1"/>
        <w:numPr>
          <w:ilvl w:val="2"/>
          <w:numId w:val="6"/>
        </w:numPr>
        <w:tabs>
          <w:tab w:val="left" w:pos="725"/>
        </w:tabs>
        <w:spacing w:before="0"/>
        <w:ind w:left="725" w:hanging="601"/>
        <w:rPr>
          <w:sz w:val="26"/>
          <w:szCs w:val="26"/>
        </w:rPr>
      </w:pPr>
      <w:r w:rsidRPr="00887D9B">
        <w:rPr>
          <w:sz w:val="26"/>
          <w:szCs w:val="26"/>
        </w:rPr>
        <w:t>Качестворезультатовобразовательнойдеятельности:</w:t>
      </w:r>
    </w:p>
    <w:p w:rsidR="00297663" w:rsidRPr="00887D9B" w:rsidRDefault="00041C8E" w:rsidP="00041C8E">
      <w:pPr>
        <w:pStyle w:val="a4"/>
        <w:numPr>
          <w:ilvl w:val="0"/>
          <w:numId w:val="3"/>
        </w:numPr>
        <w:tabs>
          <w:tab w:val="left" w:pos="572"/>
          <w:tab w:val="left" w:pos="573"/>
          <w:tab w:val="left" w:pos="1715"/>
          <w:tab w:val="left" w:pos="3110"/>
          <w:tab w:val="left" w:pos="4290"/>
          <w:tab w:val="left" w:pos="5261"/>
          <w:tab w:val="left" w:pos="6724"/>
          <w:tab w:val="left" w:pos="7484"/>
          <w:tab w:val="left" w:pos="8132"/>
          <w:tab w:val="left" w:pos="9067"/>
        </w:tabs>
        <w:ind w:right="634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 xml:space="preserve">качество (динамика) </w:t>
      </w:r>
      <w:r w:rsidR="00A9689A" w:rsidRPr="00887D9B">
        <w:rPr>
          <w:sz w:val="26"/>
          <w:szCs w:val="26"/>
        </w:rPr>
        <w:t>осв</w:t>
      </w:r>
      <w:r w:rsidRPr="00887D9B">
        <w:rPr>
          <w:sz w:val="26"/>
          <w:szCs w:val="26"/>
        </w:rPr>
        <w:t xml:space="preserve">оения детьми содержания ООП ДО, </w:t>
      </w:r>
      <w:r w:rsidR="00A9689A" w:rsidRPr="00887D9B">
        <w:rPr>
          <w:sz w:val="26"/>
          <w:szCs w:val="26"/>
        </w:rPr>
        <w:t>дополнительных</w:t>
      </w:r>
      <w:r w:rsidR="009D5F2E"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общеразвивающих</w:t>
      </w:r>
      <w:r w:rsidR="009D5F2E"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программ,</w:t>
      </w:r>
    </w:p>
    <w:p w:rsidR="00297663" w:rsidRPr="00887D9B" w:rsidRDefault="00A9689A" w:rsidP="00887D9B">
      <w:pPr>
        <w:pStyle w:val="a4"/>
        <w:numPr>
          <w:ilvl w:val="0"/>
          <w:numId w:val="3"/>
        </w:numPr>
        <w:tabs>
          <w:tab w:val="left" w:pos="385"/>
        </w:tabs>
        <w:ind w:left="384" w:hanging="261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достиженияобучающихся,</w:t>
      </w:r>
    </w:p>
    <w:p w:rsidR="00297663" w:rsidRPr="00887D9B" w:rsidRDefault="00A9689A" w:rsidP="00887D9B">
      <w:pPr>
        <w:pStyle w:val="a4"/>
        <w:numPr>
          <w:ilvl w:val="0"/>
          <w:numId w:val="3"/>
        </w:numPr>
        <w:tabs>
          <w:tab w:val="left" w:pos="385"/>
        </w:tabs>
        <w:ind w:left="384" w:hanging="261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здоровье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обучающихся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(динамика),</w:t>
      </w:r>
    </w:p>
    <w:p w:rsidR="00297663" w:rsidRPr="00887D9B" w:rsidRDefault="00A9689A" w:rsidP="00887D9B">
      <w:pPr>
        <w:pStyle w:val="a4"/>
        <w:numPr>
          <w:ilvl w:val="0"/>
          <w:numId w:val="3"/>
        </w:numPr>
        <w:tabs>
          <w:tab w:val="left" w:pos="481"/>
        </w:tabs>
        <w:ind w:right="632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lastRenderedPageBreak/>
        <w:t>удовлетворенность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родителей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(законных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представителей)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обучающихся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качеством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образовательных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результатов.</w:t>
      </w:r>
    </w:p>
    <w:p w:rsidR="00297663" w:rsidRPr="00887D9B" w:rsidRDefault="00A9689A">
      <w:pPr>
        <w:pStyle w:val="1"/>
        <w:numPr>
          <w:ilvl w:val="0"/>
          <w:numId w:val="7"/>
        </w:numPr>
        <w:tabs>
          <w:tab w:val="left" w:pos="3702"/>
        </w:tabs>
        <w:ind w:left="3702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Основные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результаты</w:t>
      </w:r>
    </w:p>
    <w:p w:rsidR="00297663" w:rsidRPr="00887D9B" w:rsidRDefault="009D5F2E">
      <w:pPr>
        <w:spacing w:before="1" w:line="275" w:lineRule="exact"/>
        <w:ind w:left="132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</w:t>
      </w:r>
      <w:r w:rsidR="00A9689A" w:rsidRPr="00887D9B">
        <w:rPr>
          <w:b/>
          <w:sz w:val="26"/>
          <w:szCs w:val="26"/>
        </w:rPr>
        <w:t>еализации</w:t>
      </w:r>
      <w:r>
        <w:rPr>
          <w:b/>
          <w:sz w:val="26"/>
          <w:szCs w:val="26"/>
        </w:rPr>
        <w:t xml:space="preserve"> </w:t>
      </w:r>
      <w:r w:rsidR="00A9689A" w:rsidRPr="00887D9B">
        <w:rPr>
          <w:b/>
          <w:sz w:val="26"/>
          <w:szCs w:val="26"/>
        </w:rPr>
        <w:t>внутренней</w:t>
      </w:r>
      <w:r>
        <w:rPr>
          <w:b/>
          <w:sz w:val="26"/>
          <w:szCs w:val="26"/>
        </w:rPr>
        <w:t xml:space="preserve"> </w:t>
      </w:r>
      <w:r w:rsidR="00A9689A" w:rsidRPr="00887D9B">
        <w:rPr>
          <w:b/>
          <w:sz w:val="26"/>
          <w:szCs w:val="26"/>
        </w:rPr>
        <w:t>системы</w:t>
      </w:r>
      <w:r>
        <w:rPr>
          <w:b/>
          <w:sz w:val="26"/>
          <w:szCs w:val="26"/>
        </w:rPr>
        <w:t xml:space="preserve"> </w:t>
      </w:r>
      <w:r w:rsidR="00A9689A" w:rsidRPr="00887D9B">
        <w:rPr>
          <w:b/>
          <w:sz w:val="26"/>
          <w:szCs w:val="26"/>
        </w:rPr>
        <w:t>оценки</w:t>
      </w:r>
      <w:r>
        <w:rPr>
          <w:b/>
          <w:sz w:val="26"/>
          <w:szCs w:val="26"/>
        </w:rPr>
        <w:t xml:space="preserve"> </w:t>
      </w:r>
      <w:r w:rsidR="00A9689A" w:rsidRPr="00887D9B">
        <w:rPr>
          <w:b/>
          <w:sz w:val="26"/>
          <w:szCs w:val="26"/>
        </w:rPr>
        <w:t>качества</w:t>
      </w:r>
      <w:r>
        <w:rPr>
          <w:b/>
          <w:sz w:val="26"/>
          <w:szCs w:val="26"/>
        </w:rPr>
        <w:t xml:space="preserve"> </w:t>
      </w:r>
      <w:r w:rsidR="00A9689A" w:rsidRPr="00887D9B">
        <w:rPr>
          <w:b/>
          <w:sz w:val="26"/>
          <w:szCs w:val="26"/>
        </w:rPr>
        <w:t>образования:</w:t>
      </w:r>
    </w:p>
    <w:p w:rsidR="00297663" w:rsidRPr="00887D9B" w:rsidRDefault="009D5F2E">
      <w:pPr>
        <w:pStyle w:val="a4"/>
        <w:numPr>
          <w:ilvl w:val="0"/>
          <w:numId w:val="12"/>
        </w:numPr>
        <w:tabs>
          <w:tab w:val="left" w:pos="409"/>
        </w:tabs>
        <w:ind w:left="408" w:right="618" w:hanging="284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Ф</w:t>
      </w:r>
      <w:r w:rsidR="00A9689A" w:rsidRPr="00887D9B">
        <w:rPr>
          <w:sz w:val="26"/>
          <w:szCs w:val="26"/>
        </w:rPr>
        <w:t>ормирование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единой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системы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диагностики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контроля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состояния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образования,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обеспечивающей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определение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факторов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своевременное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выявление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изменений,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влияющих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качество образования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="00887D9B" w:rsidRPr="00887D9B">
        <w:rPr>
          <w:sz w:val="26"/>
          <w:szCs w:val="26"/>
        </w:rPr>
        <w:t>Учреждении</w:t>
      </w:r>
      <w:r w:rsidR="00A9689A" w:rsidRPr="00887D9B">
        <w:rPr>
          <w:sz w:val="26"/>
          <w:szCs w:val="26"/>
        </w:rPr>
        <w:t>;</w:t>
      </w:r>
    </w:p>
    <w:p w:rsidR="00297663" w:rsidRPr="00887D9B" w:rsidRDefault="009D5F2E">
      <w:pPr>
        <w:pStyle w:val="a4"/>
        <w:numPr>
          <w:ilvl w:val="0"/>
          <w:numId w:val="12"/>
        </w:numPr>
        <w:tabs>
          <w:tab w:val="left" w:pos="409"/>
        </w:tabs>
        <w:spacing w:before="6" w:line="235" w:lineRule="auto"/>
        <w:ind w:left="408" w:right="615" w:hanging="284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П</w:t>
      </w:r>
      <w:r w:rsidR="00A9689A" w:rsidRPr="00887D9B">
        <w:rPr>
          <w:sz w:val="26"/>
          <w:szCs w:val="26"/>
        </w:rPr>
        <w:t>олучение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объективной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информации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функционировании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развитии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системы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образования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="00887D9B" w:rsidRPr="00887D9B">
        <w:rPr>
          <w:sz w:val="26"/>
          <w:szCs w:val="26"/>
        </w:rPr>
        <w:t>Учреждении</w:t>
      </w:r>
      <w:r w:rsidR="00A9689A" w:rsidRPr="00887D9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тенденциях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его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изменения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причинах,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влияющих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на его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уровень;</w:t>
      </w:r>
    </w:p>
    <w:p w:rsidR="00297663" w:rsidRPr="00887D9B" w:rsidRDefault="009D5F2E">
      <w:pPr>
        <w:pStyle w:val="a4"/>
        <w:numPr>
          <w:ilvl w:val="0"/>
          <w:numId w:val="12"/>
        </w:numPr>
        <w:tabs>
          <w:tab w:val="left" w:pos="409"/>
        </w:tabs>
        <w:spacing w:before="9" w:line="235" w:lineRule="auto"/>
        <w:ind w:left="408" w:right="628" w:hanging="284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П</w:t>
      </w:r>
      <w:r w:rsidR="00A9689A" w:rsidRPr="00887D9B">
        <w:rPr>
          <w:sz w:val="26"/>
          <w:szCs w:val="26"/>
        </w:rPr>
        <w:t>редоставления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всему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частникам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образовательных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отношений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общественности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достоверной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информации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 качестве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образования;</w:t>
      </w:r>
    </w:p>
    <w:p w:rsidR="00297663" w:rsidRPr="00887D9B" w:rsidRDefault="009D5F2E">
      <w:pPr>
        <w:pStyle w:val="a4"/>
        <w:numPr>
          <w:ilvl w:val="0"/>
          <w:numId w:val="12"/>
        </w:numPr>
        <w:tabs>
          <w:tab w:val="left" w:pos="409"/>
        </w:tabs>
        <w:spacing w:before="5"/>
        <w:ind w:left="408" w:right="618" w:hanging="284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П</w:t>
      </w:r>
      <w:r w:rsidR="00A9689A" w:rsidRPr="00887D9B">
        <w:rPr>
          <w:sz w:val="26"/>
          <w:szCs w:val="26"/>
        </w:rPr>
        <w:t>ринятие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обоснованных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своевременных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управленческих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решений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совершенствованию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образования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повышение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уровня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информированности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потребителей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образовательных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услуг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при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принятии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таких решений;</w:t>
      </w:r>
    </w:p>
    <w:p w:rsidR="00297663" w:rsidRDefault="009D5F2E">
      <w:pPr>
        <w:pStyle w:val="a4"/>
        <w:numPr>
          <w:ilvl w:val="0"/>
          <w:numId w:val="12"/>
        </w:numPr>
        <w:tabs>
          <w:tab w:val="left" w:pos="409"/>
        </w:tabs>
        <w:spacing w:before="2" w:line="294" w:lineRule="exact"/>
        <w:ind w:left="408" w:hanging="285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П</w:t>
      </w:r>
      <w:r w:rsidR="00A9689A" w:rsidRPr="00887D9B">
        <w:rPr>
          <w:sz w:val="26"/>
          <w:szCs w:val="26"/>
        </w:rPr>
        <w:t>рогнозирование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развития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образовательной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системы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="00887D9B" w:rsidRPr="00887D9B">
        <w:rPr>
          <w:sz w:val="26"/>
          <w:szCs w:val="26"/>
        </w:rPr>
        <w:t>Учреждении.</w:t>
      </w:r>
    </w:p>
    <w:p w:rsidR="00887D9B" w:rsidRDefault="00887D9B" w:rsidP="00887D9B">
      <w:pPr>
        <w:tabs>
          <w:tab w:val="left" w:pos="409"/>
        </w:tabs>
        <w:spacing w:before="2" w:line="294" w:lineRule="exact"/>
        <w:jc w:val="both"/>
        <w:rPr>
          <w:sz w:val="26"/>
          <w:szCs w:val="26"/>
        </w:rPr>
      </w:pPr>
    </w:p>
    <w:p w:rsidR="00887D9B" w:rsidRPr="009D5F2E" w:rsidRDefault="00887D9B" w:rsidP="009D5F2E">
      <w:pPr>
        <w:tabs>
          <w:tab w:val="left" w:pos="409"/>
        </w:tabs>
        <w:spacing w:before="2" w:line="294" w:lineRule="exact"/>
        <w:jc w:val="both"/>
        <w:rPr>
          <w:sz w:val="26"/>
          <w:szCs w:val="26"/>
        </w:rPr>
      </w:pPr>
    </w:p>
    <w:p w:rsidR="00297663" w:rsidRPr="00887D9B" w:rsidRDefault="00A9689A">
      <w:pPr>
        <w:pStyle w:val="1"/>
        <w:numPr>
          <w:ilvl w:val="0"/>
          <w:numId w:val="7"/>
        </w:numPr>
        <w:tabs>
          <w:tab w:val="left" w:pos="2750"/>
        </w:tabs>
        <w:spacing w:before="0"/>
        <w:ind w:left="2861" w:right="2316" w:hanging="352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Подведение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итогов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оформление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результатов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внутренней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оценки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качества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образования</w:t>
      </w:r>
    </w:p>
    <w:p w:rsidR="00297663" w:rsidRPr="00887D9B" w:rsidRDefault="00A9689A">
      <w:pPr>
        <w:pStyle w:val="a4"/>
        <w:numPr>
          <w:ilvl w:val="1"/>
          <w:numId w:val="2"/>
        </w:numPr>
        <w:tabs>
          <w:tab w:val="left" w:pos="545"/>
        </w:tabs>
        <w:ind w:right="647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Формой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отчета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является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аналитическая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справка,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которая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предоставляется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не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позднее7дней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 момента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завершения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ВСОКО.</w:t>
      </w:r>
    </w:p>
    <w:p w:rsidR="00297663" w:rsidRPr="00887D9B" w:rsidRDefault="00A9689A">
      <w:pPr>
        <w:pStyle w:val="a4"/>
        <w:numPr>
          <w:ilvl w:val="1"/>
          <w:numId w:val="2"/>
        </w:numPr>
        <w:tabs>
          <w:tab w:val="left" w:pos="745"/>
        </w:tabs>
        <w:spacing w:before="1"/>
        <w:ind w:right="614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По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итогам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ВСОКО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проводятся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заседания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педагогического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совета</w:t>
      </w:r>
      <w:r w:rsidR="009D5F2E">
        <w:rPr>
          <w:sz w:val="26"/>
          <w:szCs w:val="26"/>
        </w:rPr>
        <w:t xml:space="preserve"> </w:t>
      </w:r>
      <w:r w:rsidR="00887D9B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>,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административные и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педагогические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совещания.</w:t>
      </w:r>
    </w:p>
    <w:p w:rsidR="00297663" w:rsidRPr="00887D9B" w:rsidRDefault="00A9689A">
      <w:pPr>
        <w:pStyle w:val="a4"/>
        <w:numPr>
          <w:ilvl w:val="1"/>
          <w:numId w:val="2"/>
        </w:numPr>
        <w:tabs>
          <w:tab w:val="left" w:pos="529"/>
        </w:tabs>
        <w:ind w:left="108" w:right="624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По окончании учебного года, на основании аналитической справки по итогам ВСОКО,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определяются: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качество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условий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образования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</w:t>
      </w:r>
      <w:r w:rsidR="009D5F2E">
        <w:rPr>
          <w:sz w:val="26"/>
          <w:szCs w:val="26"/>
        </w:rPr>
        <w:t xml:space="preserve"> </w:t>
      </w:r>
      <w:r w:rsidR="00887D9B" w:rsidRPr="00887D9B">
        <w:rPr>
          <w:sz w:val="26"/>
          <w:szCs w:val="26"/>
        </w:rPr>
        <w:t>Учреждении</w:t>
      </w:r>
      <w:r w:rsidRPr="00887D9B">
        <w:rPr>
          <w:sz w:val="26"/>
          <w:szCs w:val="26"/>
        </w:rPr>
        <w:t>,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сопоставление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нормативными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 xml:space="preserve">показателями, проблемы, пути их решения и приоритетные задачи </w:t>
      </w:r>
      <w:r w:rsidR="00887D9B" w:rsidRPr="00887D9B">
        <w:rPr>
          <w:sz w:val="26"/>
          <w:szCs w:val="26"/>
        </w:rPr>
        <w:t xml:space="preserve">Учреждения </w:t>
      </w:r>
      <w:r w:rsidRPr="00887D9B">
        <w:rPr>
          <w:sz w:val="26"/>
          <w:szCs w:val="26"/>
        </w:rPr>
        <w:t>для реализации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ООП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ДО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новом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учебном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году.</w:t>
      </w:r>
    </w:p>
    <w:p w:rsidR="00297663" w:rsidRPr="00887D9B" w:rsidRDefault="00A9689A">
      <w:pPr>
        <w:pStyle w:val="a4"/>
        <w:numPr>
          <w:ilvl w:val="1"/>
          <w:numId w:val="2"/>
        </w:numPr>
        <w:tabs>
          <w:tab w:val="left" w:pos="713"/>
        </w:tabs>
        <w:spacing w:before="8"/>
        <w:ind w:right="623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Аналитические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данные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являются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документальной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основой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для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составления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 xml:space="preserve">ежегодного отчета о результатах самообследования </w:t>
      </w:r>
      <w:r w:rsidR="00887D9B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>, для разработки и корректировки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программы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развития</w:t>
      </w:r>
      <w:r w:rsidR="009D5F2E">
        <w:rPr>
          <w:sz w:val="26"/>
          <w:szCs w:val="26"/>
        </w:rPr>
        <w:t xml:space="preserve"> </w:t>
      </w:r>
      <w:r w:rsidR="00887D9B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>,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основной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образовательной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программы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дошкольного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образования,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дополнительных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общеразвивающих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программ</w:t>
      </w:r>
      <w:r w:rsidR="009D5F2E">
        <w:rPr>
          <w:sz w:val="26"/>
          <w:szCs w:val="26"/>
        </w:rPr>
        <w:t xml:space="preserve"> </w:t>
      </w:r>
      <w:r w:rsidR="00887D9B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>,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годового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 xml:space="preserve">плана </w:t>
      </w:r>
      <w:r w:rsidR="00887D9B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>.</w:t>
      </w:r>
    </w:p>
    <w:p w:rsidR="00297663" w:rsidRPr="00887D9B" w:rsidRDefault="00A9689A">
      <w:pPr>
        <w:pStyle w:val="1"/>
        <w:numPr>
          <w:ilvl w:val="0"/>
          <w:numId w:val="7"/>
        </w:numPr>
        <w:tabs>
          <w:tab w:val="left" w:pos="4266"/>
        </w:tabs>
        <w:ind w:left="4266"/>
        <w:jc w:val="both"/>
      </w:pPr>
      <w:r w:rsidRPr="00887D9B">
        <w:t>Делопроизводство</w:t>
      </w:r>
    </w:p>
    <w:p w:rsidR="00297663" w:rsidRPr="00887D9B" w:rsidRDefault="00A9689A">
      <w:pPr>
        <w:pStyle w:val="a4"/>
        <w:numPr>
          <w:ilvl w:val="1"/>
          <w:numId w:val="1"/>
        </w:numPr>
        <w:tabs>
          <w:tab w:val="left" w:pos="545"/>
        </w:tabs>
        <w:ind w:right="614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Результаты ВСОКО (информационно – аналитические справки, таблицы, диаграммы идр.)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оформляются на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бумажных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электронных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носителях и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хранятся в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течение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трех</w:t>
      </w:r>
      <w:r w:rsidR="009D5F2E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лет.</w:t>
      </w:r>
    </w:p>
    <w:p w:rsidR="00297663" w:rsidRPr="00887D9B" w:rsidRDefault="00A9689A">
      <w:pPr>
        <w:pStyle w:val="a4"/>
        <w:numPr>
          <w:ilvl w:val="1"/>
          <w:numId w:val="1"/>
        </w:numPr>
        <w:tabs>
          <w:tab w:val="left" w:pos="585"/>
        </w:tabs>
        <w:ind w:left="108" w:right="624" w:firstLine="0"/>
        <w:jc w:val="both"/>
        <w:rPr>
          <w:sz w:val="26"/>
          <w:szCs w:val="26"/>
        </w:rPr>
      </w:pPr>
      <w:r w:rsidRPr="00887D9B">
        <w:rPr>
          <w:sz w:val="26"/>
          <w:szCs w:val="26"/>
        </w:rPr>
        <w:t>По истечении срока хранения документация по результатам ВСОКО передается вархив</w:t>
      </w:r>
      <w:r w:rsidR="00887D9B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>.</w:t>
      </w:r>
    </w:p>
    <w:sectPr w:rsidR="00297663" w:rsidRPr="00887D9B" w:rsidSect="00C25CB5">
      <w:pgSz w:w="11900" w:h="16840"/>
      <w:pgMar w:top="568" w:right="220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AF1" w:rsidRDefault="00774AF1" w:rsidP="00887D9B">
      <w:r>
        <w:separator/>
      </w:r>
    </w:p>
  </w:endnote>
  <w:endnote w:type="continuationSeparator" w:id="1">
    <w:p w:rsidR="00774AF1" w:rsidRDefault="00774AF1" w:rsidP="00887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AF1" w:rsidRDefault="00774AF1" w:rsidP="00887D9B">
      <w:r>
        <w:separator/>
      </w:r>
    </w:p>
  </w:footnote>
  <w:footnote w:type="continuationSeparator" w:id="1">
    <w:p w:rsidR="00774AF1" w:rsidRDefault="00774AF1" w:rsidP="00887D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9C7"/>
    <w:multiLevelType w:val="multilevel"/>
    <w:tmpl w:val="2C843176"/>
    <w:lvl w:ilvl="0">
      <w:start w:val="2"/>
      <w:numFmt w:val="decimal"/>
      <w:lvlText w:val="%1"/>
      <w:lvlJc w:val="left"/>
      <w:pPr>
        <w:ind w:left="54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4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5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8" w:hanging="420"/>
      </w:pPr>
      <w:rPr>
        <w:rFonts w:hint="default"/>
        <w:lang w:val="ru-RU" w:eastAsia="en-US" w:bidi="ar-SA"/>
      </w:rPr>
    </w:lvl>
  </w:abstractNum>
  <w:abstractNum w:abstractNumId="1">
    <w:nsid w:val="0D994DC6"/>
    <w:multiLevelType w:val="multilevel"/>
    <w:tmpl w:val="F8183592"/>
    <w:lvl w:ilvl="0">
      <w:start w:val="8"/>
      <w:numFmt w:val="decimal"/>
      <w:lvlText w:val="%1"/>
      <w:lvlJc w:val="left"/>
      <w:pPr>
        <w:ind w:left="12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1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420"/>
      </w:pPr>
      <w:rPr>
        <w:rFonts w:hint="default"/>
        <w:lang w:val="ru-RU" w:eastAsia="en-US" w:bidi="ar-SA"/>
      </w:rPr>
    </w:lvl>
  </w:abstractNum>
  <w:abstractNum w:abstractNumId="2">
    <w:nsid w:val="10DE39B1"/>
    <w:multiLevelType w:val="hybridMultilevel"/>
    <w:tmpl w:val="1520B92E"/>
    <w:lvl w:ilvl="0" w:tplc="D28E172E">
      <w:start w:val="1"/>
      <w:numFmt w:val="decimal"/>
      <w:lvlText w:val="%1."/>
      <w:lvlJc w:val="left"/>
      <w:pPr>
        <w:ind w:left="36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8C4A60FA">
      <w:numFmt w:val="bullet"/>
      <w:lvlText w:val="•"/>
      <w:lvlJc w:val="left"/>
      <w:pPr>
        <w:ind w:left="1334" w:hanging="240"/>
      </w:pPr>
      <w:rPr>
        <w:rFonts w:hint="default"/>
        <w:lang w:val="ru-RU" w:eastAsia="en-US" w:bidi="ar-SA"/>
      </w:rPr>
    </w:lvl>
    <w:lvl w:ilvl="2" w:tplc="ACBC3000">
      <w:numFmt w:val="bullet"/>
      <w:lvlText w:val="•"/>
      <w:lvlJc w:val="left"/>
      <w:pPr>
        <w:ind w:left="2308" w:hanging="240"/>
      </w:pPr>
      <w:rPr>
        <w:rFonts w:hint="default"/>
        <w:lang w:val="ru-RU" w:eastAsia="en-US" w:bidi="ar-SA"/>
      </w:rPr>
    </w:lvl>
    <w:lvl w:ilvl="3" w:tplc="F4AAE966">
      <w:numFmt w:val="bullet"/>
      <w:lvlText w:val="•"/>
      <w:lvlJc w:val="left"/>
      <w:pPr>
        <w:ind w:left="3282" w:hanging="240"/>
      </w:pPr>
      <w:rPr>
        <w:rFonts w:hint="default"/>
        <w:lang w:val="ru-RU" w:eastAsia="en-US" w:bidi="ar-SA"/>
      </w:rPr>
    </w:lvl>
    <w:lvl w:ilvl="4" w:tplc="B524A50E">
      <w:numFmt w:val="bullet"/>
      <w:lvlText w:val="•"/>
      <w:lvlJc w:val="left"/>
      <w:pPr>
        <w:ind w:left="4256" w:hanging="240"/>
      </w:pPr>
      <w:rPr>
        <w:rFonts w:hint="default"/>
        <w:lang w:val="ru-RU" w:eastAsia="en-US" w:bidi="ar-SA"/>
      </w:rPr>
    </w:lvl>
    <w:lvl w:ilvl="5" w:tplc="89449604">
      <w:numFmt w:val="bullet"/>
      <w:lvlText w:val="•"/>
      <w:lvlJc w:val="left"/>
      <w:pPr>
        <w:ind w:left="5230" w:hanging="240"/>
      </w:pPr>
      <w:rPr>
        <w:rFonts w:hint="default"/>
        <w:lang w:val="ru-RU" w:eastAsia="en-US" w:bidi="ar-SA"/>
      </w:rPr>
    </w:lvl>
    <w:lvl w:ilvl="6" w:tplc="B80E9EEA">
      <w:numFmt w:val="bullet"/>
      <w:lvlText w:val="•"/>
      <w:lvlJc w:val="left"/>
      <w:pPr>
        <w:ind w:left="6204" w:hanging="240"/>
      </w:pPr>
      <w:rPr>
        <w:rFonts w:hint="default"/>
        <w:lang w:val="ru-RU" w:eastAsia="en-US" w:bidi="ar-SA"/>
      </w:rPr>
    </w:lvl>
    <w:lvl w:ilvl="7" w:tplc="FBD60D7A">
      <w:numFmt w:val="bullet"/>
      <w:lvlText w:val="•"/>
      <w:lvlJc w:val="left"/>
      <w:pPr>
        <w:ind w:left="7178" w:hanging="240"/>
      </w:pPr>
      <w:rPr>
        <w:rFonts w:hint="default"/>
        <w:lang w:val="ru-RU" w:eastAsia="en-US" w:bidi="ar-SA"/>
      </w:rPr>
    </w:lvl>
    <w:lvl w:ilvl="8" w:tplc="83B64B50">
      <w:numFmt w:val="bullet"/>
      <w:lvlText w:val="•"/>
      <w:lvlJc w:val="left"/>
      <w:pPr>
        <w:ind w:left="8152" w:hanging="240"/>
      </w:pPr>
      <w:rPr>
        <w:rFonts w:hint="default"/>
        <w:lang w:val="ru-RU" w:eastAsia="en-US" w:bidi="ar-SA"/>
      </w:rPr>
    </w:lvl>
  </w:abstractNum>
  <w:abstractNum w:abstractNumId="3">
    <w:nsid w:val="126A216D"/>
    <w:multiLevelType w:val="multilevel"/>
    <w:tmpl w:val="8C7CEC66"/>
    <w:lvl w:ilvl="0">
      <w:start w:val="7"/>
      <w:numFmt w:val="decimal"/>
      <w:lvlText w:val="%1"/>
      <w:lvlJc w:val="left"/>
      <w:pPr>
        <w:ind w:left="124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16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4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2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0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8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6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421"/>
      </w:pPr>
      <w:rPr>
        <w:rFonts w:hint="default"/>
        <w:lang w:val="ru-RU" w:eastAsia="en-US" w:bidi="ar-SA"/>
      </w:rPr>
    </w:lvl>
  </w:abstractNum>
  <w:abstractNum w:abstractNumId="4">
    <w:nsid w:val="20451DC9"/>
    <w:multiLevelType w:val="multilevel"/>
    <w:tmpl w:val="C232895C"/>
    <w:lvl w:ilvl="0">
      <w:start w:val="4"/>
      <w:numFmt w:val="decimal"/>
      <w:lvlText w:val="%1."/>
      <w:lvlJc w:val="left"/>
      <w:pPr>
        <w:ind w:left="364" w:hanging="240"/>
        <w:jc w:val="right"/>
      </w:pPr>
      <w:rPr>
        <w:rFonts w:hint="default"/>
        <w:w w:val="100"/>
        <w:u w:val="none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60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27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5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2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0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7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480"/>
      </w:pPr>
      <w:rPr>
        <w:rFonts w:hint="default"/>
        <w:lang w:val="ru-RU" w:eastAsia="en-US" w:bidi="ar-SA"/>
      </w:rPr>
    </w:lvl>
  </w:abstractNum>
  <w:abstractNum w:abstractNumId="5">
    <w:nsid w:val="26124807"/>
    <w:multiLevelType w:val="hybridMultilevel"/>
    <w:tmpl w:val="CCDC99A0"/>
    <w:lvl w:ilvl="0" w:tplc="1DB87E82">
      <w:start w:val="1"/>
      <w:numFmt w:val="decimal"/>
      <w:lvlText w:val="%1)"/>
      <w:lvlJc w:val="left"/>
      <w:pPr>
        <w:ind w:left="124" w:hanging="44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8E58EA">
      <w:numFmt w:val="bullet"/>
      <w:lvlText w:val="•"/>
      <w:lvlJc w:val="left"/>
      <w:pPr>
        <w:ind w:left="1118" w:hanging="449"/>
      </w:pPr>
      <w:rPr>
        <w:rFonts w:hint="default"/>
        <w:lang w:val="ru-RU" w:eastAsia="en-US" w:bidi="ar-SA"/>
      </w:rPr>
    </w:lvl>
    <w:lvl w:ilvl="2" w:tplc="78E462AA">
      <w:numFmt w:val="bullet"/>
      <w:lvlText w:val="•"/>
      <w:lvlJc w:val="left"/>
      <w:pPr>
        <w:ind w:left="2116" w:hanging="449"/>
      </w:pPr>
      <w:rPr>
        <w:rFonts w:hint="default"/>
        <w:lang w:val="ru-RU" w:eastAsia="en-US" w:bidi="ar-SA"/>
      </w:rPr>
    </w:lvl>
    <w:lvl w:ilvl="3" w:tplc="71FADD92">
      <w:numFmt w:val="bullet"/>
      <w:lvlText w:val="•"/>
      <w:lvlJc w:val="left"/>
      <w:pPr>
        <w:ind w:left="3114" w:hanging="449"/>
      </w:pPr>
      <w:rPr>
        <w:rFonts w:hint="default"/>
        <w:lang w:val="ru-RU" w:eastAsia="en-US" w:bidi="ar-SA"/>
      </w:rPr>
    </w:lvl>
    <w:lvl w:ilvl="4" w:tplc="C5C6F81E">
      <w:numFmt w:val="bullet"/>
      <w:lvlText w:val="•"/>
      <w:lvlJc w:val="left"/>
      <w:pPr>
        <w:ind w:left="4112" w:hanging="449"/>
      </w:pPr>
      <w:rPr>
        <w:rFonts w:hint="default"/>
        <w:lang w:val="ru-RU" w:eastAsia="en-US" w:bidi="ar-SA"/>
      </w:rPr>
    </w:lvl>
    <w:lvl w:ilvl="5" w:tplc="381CF012">
      <w:numFmt w:val="bullet"/>
      <w:lvlText w:val="•"/>
      <w:lvlJc w:val="left"/>
      <w:pPr>
        <w:ind w:left="5110" w:hanging="449"/>
      </w:pPr>
      <w:rPr>
        <w:rFonts w:hint="default"/>
        <w:lang w:val="ru-RU" w:eastAsia="en-US" w:bidi="ar-SA"/>
      </w:rPr>
    </w:lvl>
    <w:lvl w:ilvl="6" w:tplc="8D00B0C2">
      <w:numFmt w:val="bullet"/>
      <w:lvlText w:val="•"/>
      <w:lvlJc w:val="left"/>
      <w:pPr>
        <w:ind w:left="6108" w:hanging="449"/>
      </w:pPr>
      <w:rPr>
        <w:rFonts w:hint="default"/>
        <w:lang w:val="ru-RU" w:eastAsia="en-US" w:bidi="ar-SA"/>
      </w:rPr>
    </w:lvl>
    <w:lvl w:ilvl="7" w:tplc="9B466C3E">
      <w:numFmt w:val="bullet"/>
      <w:lvlText w:val="•"/>
      <w:lvlJc w:val="left"/>
      <w:pPr>
        <w:ind w:left="7106" w:hanging="449"/>
      </w:pPr>
      <w:rPr>
        <w:rFonts w:hint="default"/>
        <w:lang w:val="ru-RU" w:eastAsia="en-US" w:bidi="ar-SA"/>
      </w:rPr>
    </w:lvl>
    <w:lvl w:ilvl="8" w:tplc="EB7ECC7A">
      <w:numFmt w:val="bullet"/>
      <w:lvlText w:val="•"/>
      <w:lvlJc w:val="left"/>
      <w:pPr>
        <w:ind w:left="8104" w:hanging="449"/>
      </w:pPr>
      <w:rPr>
        <w:rFonts w:hint="default"/>
        <w:lang w:val="ru-RU" w:eastAsia="en-US" w:bidi="ar-SA"/>
      </w:rPr>
    </w:lvl>
  </w:abstractNum>
  <w:abstractNum w:abstractNumId="6">
    <w:nsid w:val="321179E6"/>
    <w:multiLevelType w:val="hybridMultilevel"/>
    <w:tmpl w:val="6C881C68"/>
    <w:lvl w:ilvl="0" w:tplc="4B08E002">
      <w:start w:val="1"/>
      <w:numFmt w:val="decimal"/>
      <w:lvlText w:val="%1."/>
      <w:lvlJc w:val="left"/>
      <w:pPr>
        <w:ind w:left="4239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52D2D14E">
      <w:numFmt w:val="bullet"/>
      <w:lvlText w:val="•"/>
      <w:lvlJc w:val="left"/>
      <w:pPr>
        <w:ind w:left="4826" w:hanging="181"/>
      </w:pPr>
      <w:rPr>
        <w:rFonts w:hint="default"/>
        <w:lang w:val="ru-RU" w:eastAsia="en-US" w:bidi="ar-SA"/>
      </w:rPr>
    </w:lvl>
    <w:lvl w:ilvl="2" w:tplc="276CD6FA">
      <w:numFmt w:val="bullet"/>
      <w:lvlText w:val="•"/>
      <w:lvlJc w:val="left"/>
      <w:pPr>
        <w:ind w:left="5412" w:hanging="181"/>
      </w:pPr>
      <w:rPr>
        <w:rFonts w:hint="default"/>
        <w:lang w:val="ru-RU" w:eastAsia="en-US" w:bidi="ar-SA"/>
      </w:rPr>
    </w:lvl>
    <w:lvl w:ilvl="3" w:tplc="B3BA6B54">
      <w:numFmt w:val="bullet"/>
      <w:lvlText w:val="•"/>
      <w:lvlJc w:val="left"/>
      <w:pPr>
        <w:ind w:left="5998" w:hanging="181"/>
      </w:pPr>
      <w:rPr>
        <w:rFonts w:hint="default"/>
        <w:lang w:val="ru-RU" w:eastAsia="en-US" w:bidi="ar-SA"/>
      </w:rPr>
    </w:lvl>
    <w:lvl w:ilvl="4" w:tplc="18668B26">
      <w:numFmt w:val="bullet"/>
      <w:lvlText w:val="•"/>
      <w:lvlJc w:val="left"/>
      <w:pPr>
        <w:ind w:left="6584" w:hanging="181"/>
      </w:pPr>
      <w:rPr>
        <w:rFonts w:hint="default"/>
        <w:lang w:val="ru-RU" w:eastAsia="en-US" w:bidi="ar-SA"/>
      </w:rPr>
    </w:lvl>
    <w:lvl w:ilvl="5" w:tplc="A75029FC">
      <w:numFmt w:val="bullet"/>
      <w:lvlText w:val="•"/>
      <w:lvlJc w:val="left"/>
      <w:pPr>
        <w:ind w:left="7170" w:hanging="181"/>
      </w:pPr>
      <w:rPr>
        <w:rFonts w:hint="default"/>
        <w:lang w:val="ru-RU" w:eastAsia="en-US" w:bidi="ar-SA"/>
      </w:rPr>
    </w:lvl>
    <w:lvl w:ilvl="6" w:tplc="FF621600">
      <w:numFmt w:val="bullet"/>
      <w:lvlText w:val="•"/>
      <w:lvlJc w:val="left"/>
      <w:pPr>
        <w:ind w:left="7756" w:hanging="181"/>
      </w:pPr>
      <w:rPr>
        <w:rFonts w:hint="default"/>
        <w:lang w:val="ru-RU" w:eastAsia="en-US" w:bidi="ar-SA"/>
      </w:rPr>
    </w:lvl>
    <w:lvl w:ilvl="7" w:tplc="784A432E">
      <w:numFmt w:val="bullet"/>
      <w:lvlText w:val="•"/>
      <w:lvlJc w:val="left"/>
      <w:pPr>
        <w:ind w:left="8342" w:hanging="181"/>
      </w:pPr>
      <w:rPr>
        <w:rFonts w:hint="default"/>
        <w:lang w:val="ru-RU" w:eastAsia="en-US" w:bidi="ar-SA"/>
      </w:rPr>
    </w:lvl>
    <w:lvl w:ilvl="8" w:tplc="BF0A72E0">
      <w:numFmt w:val="bullet"/>
      <w:lvlText w:val="•"/>
      <w:lvlJc w:val="left"/>
      <w:pPr>
        <w:ind w:left="8928" w:hanging="181"/>
      </w:pPr>
      <w:rPr>
        <w:rFonts w:hint="default"/>
        <w:lang w:val="ru-RU" w:eastAsia="en-US" w:bidi="ar-SA"/>
      </w:rPr>
    </w:lvl>
  </w:abstractNum>
  <w:abstractNum w:abstractNumId="7">
    <w:nsid w:val="43B07310"/>
    <w:multiLevelType w:val="hybridMultilevel"/>
    <w:tmpl w:val="1982ED86"/>
    <w:lvl w:ilvl="0" w:tplc="E6666200">
      <w:numFmt w:val="bullet"/>
      <w:lvlText w:val="-"/>
      <w:lvlJc w:val="left"/>
      <w:pPr>
        <w:ind w:left="124" w:hanging="252"/>
      </w:pPr>
      <w:rPr>
        <w:rFonts w:hint="default"/>
        <w:w w:val="99"/>
        <w:lang w:val="ru-RU" w:eastAsia="en-US" w:bidi="ar-SA"/>
      </w:rPr>
    </w:lvl>
    <w:lvl w:ilvl="1" w:tplc="295C2198">
      <w:numFmt w:val="bullet"/>
      <w:lvlText w:val="•"/>
      <w:lvlJc w:val="left"/>
      <w:pPr>
        <w:ind w:left="1118" w:hanging="252"/>
      </w:pPr>
      <w:rPr>
        <w:rFonts w:hint="default"/>
        <w:lang w:val="ru-RU" w:eastAsia="en-US" w:bidi="ar-SA"/>
      </w:rPr>
    </w:lvl>
    <w:lvl w:ilvl="2" w:tplc="3348C88A">
      <w:numFmt w:val="bullet"/>
      <w:lvlText w:val="•"/>
      <w:lvlJc w:val="left"/>
      <w:pPr>
        <w:ind w:left="2116" w:hanging="252"/>
      </w:pPr>
      <w:rPr>
        <w:rFonts w:hint="default"/>
        <w:lang w:val="ru-RU" w:eastAsia="en-US" w:bidi="ar-SA"/>
      </w:rPr>
    </w:lvl>
    <w:lvl w:ilvl="3" w:tplc="0BC4CA28">
      <w:numFmt w:val="bullet"/>
      <w:lvlText w:val="•"/>
      <w:lvlJc w:val="left"/>
      <w:pPr>
        <w:ind w:left="3114" w:hanging="252"/>
      </w:pPr>
      <w:rPr>
        <w:rFonts w:hint="default"/>
        <w:lang w:val="ru-RU" w:eastAsia="en-US" w:bidi="ar-SA"/>
      </w:rPr>
    </w:lvl>
    <w:lvl w:ilvl="4" w:tplc="1D2EC472">
      <w:numFmt w:val="bullet"/>
      <w:lvlText w:val="•"/>
      <w:lvlJc w:val="left"/>
      <w:pPr>
        <w:ind w:left="4112" w:hanging="252"/>
      </w:pPr>
      <w:rPr>
        <w:rFonts w:hint="default"/>
        <w:lang w:val="ru-RU" w:eastAsia="en-US" w:bidi="ar-SA"/>
      </w:rPr>
    </w:lvl>
    <w:lvl w:ilvl="5" w:tplc="CF185F0C">
      <w:numFmt w:val="bullet"/>
      <w:lvlText w:val="•"/>
      <w:lvlJc w:val="left"/>
      <w:pPr>
        <w:ind w:left="5110" w:hanging="252"/>
      </w:pPr>
      <w:rPr>
        <w:rFonts w:hint="default"/>
        <w:lang w:val="ru-RU" w:eastAsia="en-US" w:bidi="ar-SA"/>
      </w:rPr>
    </w:lvl>
    <w:lvl w:ilvl="6" w:tplc="ADEA6ECA">
      <w:numFmt w:val="bullet"/>
      <w:lvlText w:val="•"/>
      <w:lvlJc w:val="left"/>
      <w:pPr>
        <w:ind w:left="6108" w:hanging="252"/>
      </w:pPr>
      <w:rPr>
        <w:rFonts w:hint="default"/>
        <w:lang w:val="ru-RU" w:eastAsia="en-US" w:bidi="ar-SA"/>
      </w:rPr>
    </w:lvl>
    <w:lvl w:ilvl="7" w:tplc="DC0C4238">
      <w:numFmt w:val="bullet"/>
      <w:lvlText w:val="•"/>
      <w:lvlJc w:val="left"/>
      <w:pPr>
        <w:ind w:left="7106" w:hanging="252"/>
      </w:pPr>
      <w:rPr>
        <w:rFonts w:hint="default"/>
        <w:lang w:val="ru-RU" w:eastAsia="en-US" w:bidi="ar-SA"/>
      </w:rPr>
    </w:lvl>
    <w:lvl w:ilvl="8" w:tplc="C680AFE2">
      <w:numFmt w:val="bullet"/>
      <w:lvlText w:val="•"/>
      <w:lvlJc w:val="left"/>
      <w:pPr>
        <w:ind w:left="8104" w:hanging="252"/>
      </w:pPr>
      <w:rPr>
        <w:rFonts w:hint="default"/>
        <w:lang w:val="ru-RU" w:eastAsia="en-US" w:bidi="ar-SA"/>
      </w:rPr>
    </w:lvl>
  </w:abstractNum>
  <w:abstractNum w:abstractNumId="8">
    <w:nsid w:val="45B72DD1"/>
    <w:multiLevelType w:val="hybridMultilevel"/>
    <w:tmpl w:val="EC5C1B14"/>
    <w:lvl w:ilvl="0" w:tplc="5562F7F0">
      <w:numFmt w:val="bullet"/>
      <w:lvlText w:val=""/>
      <w:lvlJc w:val="left"/>
      <w:pPr>
        <w:ind w:left="124" w:hanging="709"/>
      </w:pPr>
      <w:rPr>
        <w:rFonts w:hint="default"/>
        <w:w w:val="100"/>
        <w:lang w:val="ru-RU" w:eastAsia="en-US" w:bidi="ar-SA"/>
      </w:rPr>
    </w:lvl>
    <w:lvl w:ilvl="1" w:tplc="7CA409B4">
      <w:numFmt w:val="bullet"/>
      <w:lvlText w:val="•"/>
      <w:lvlJc w:val="left"/>
      <w:pPr>
        <w:ind w:left="1118" w:hanging="709"/>
      </w:pPr>
      <w:rPr>
        <w:rFonts w:hint="default"/>
        <w:lang w:val="ru-RU" w:eastAsia="en-US" w:bidi="ar-SA"/>
      </w:rPr>
    </w:lvl>
    <w:lvl w:ilvl="2" w:tplc="89087A90">
      <w:numFmt w:val="bullet"/>
      <w:lvlText w:val="•"/>
      <w:lvlJc w:val="left"/>
      <w:pPr>
        <w:ind w:left="2116" w:hanging="709"/>
      </w:pPr>
      <w:rPr>
        <w:rFonts w:hint="default"/>
        <w:lang w:val="ru-RU" w:eastAsia="en-US" w:bidi="ar-SA"/>
      </w:rPr>
    </w:lvl>
    <w:lvl w:ilvl="3" w:tplc="72A46528">
      <w:numFmt w:val="bullet"/>
      <w:lvlText w:val="•"/>
      <w:lvlJc w:val="left"/>
      <w:pPr>
        <w:ind w:left="3114" w:hanging="709"/>
      </w:pPr>
      <w:rPr>
        <w:rFonts w:hint="default"/>
        <w:lang w:val="ru-RU" w:eastAsia="en-US" w:bidi="ar-SA"/>
      </w:rPr>
    </w:lvl>
    <w:lvl w:ilvl="4" w:tplc="4A7A7C7E">
      <w:numFmt w:val="bullet"/>
      <w:lvlText w:val="•"/>
      <w:lvlJc w:val="left"/>
      <w:pPr>
        <w:ind w:left="4112" w:hanging="709"/>
      </w:pPr>
      <w:rPr>
        <w:rFonts w:hint="default"/>
        <w:lang w:val="ru-RU" w:eastAsia="en-US" w:bidi="ar-SA"/>
      </w:rPr>
    </w:lvl>
    <w:lvl w:ilvl="5" w:tplc="809C3F18">
      <w:numFmt w:val="bullet"/>
      <w:lvlText w:val="•"/>
      <w:lvlJc w:val="left"/>
      <w:pPr>
        <w:ind w:left="5110" w:hanging="709"/>
      </w:pPr>
      <w:rPr>
        <w:rFonts w:hint="default"/>
        <w:lang w:val="ru-RU" w:eastAsia="en-US" w:bidi="ar-SA"/>
      </w:rPr>
    </w:lvl>
    <w:lvl w:ilvl="6" w:tplc="C640319A">
      <w:numFmt w:val="bullet"/>
      <w:lvlText w:val="•"/>
      <w:lvlJc w:val="left"/>
      <w:pPr>
        <w:ind w:left="6108" w:hanging="709"/>
      </w:pPr>
      <w:rPr>
        <w:rFonts w:hint="default"/>
        <w:lang w:val="ru-RU" w:eastAsia="en-US" w:bidi="ar-SA"/>
      </w:rPr>
    </w:lvl>
    <w:lvl w:ilvl="7" w:tplc="31E69504">
      <w:numFmt w:val="bullet"/>
      <w:lvlText w:val="•"/>
      <w:lvlJc w:val="left"/>
      <w:pPr>
        <w:ind w:left="7106" w:hanging="709"/>
      </w:pPr>
      <w:rPr>
        <w:rFonts w:hint="default"/>
        <w:lang w:val="ru-RU" w:eastAsia="en-US" w:bidi="ar-SA"/>
      </w:rPr>
    </w:lvl>
    <w:lvl w:ilvl="8" w:tplc="5BE0F842">
      <w:numFmt w:val="bullet"/>
      <w:lvlText w:val="•"/>
      <w:lvlJc w:val="left"/>
      <w:pPr>
        <w:ind w:left="8104" w:hanging="709"/>
      </w:pPr>
      <w:rPr>
        <w:rFonts w:hint="default"/>
        <w:lang w:val="ru-RU" w:eastAsia="en-US" w:bidi="ar-SA"/>
      </w:rPr>
    </w:lvl>
  </w:abstractNum>
  <w:abstractNum w:abstractNumId="9">
    <w:nsid w:val="483A1246"/>
    <w:multiLevelType w:val="multilevel"/>
    <w:tmpl w:val="94F62430"/>
    <w:lvl w:ilvl="0">
      <w:start w:val="1"/>
      <w:numFmt w:val="decimal"/>
      <w:lvlText w:val="%1"/>
      <w:lvlJc w:val="left"/>
      <w:pPr>
        <w:ind w:left="124" w:hanging="48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16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4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2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0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8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6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488"/>
      </w:pPr>
      <w:rPr>
        <w:rFonts w:hint="default"/>
        <w:lang w:val="ru-RU" w:eastAsia="en-US" w:bidi="ar-SA"/>
      </w:rPr>
    </w:lvl>
  </w:abstractNum>
  <w:abstractNum w:abstractNumId="10">
    <w:nsid w:val="48C74353"/>
    <w:multiLevelType w:val="hybridMultilevel"/>
    <w:tmpl w:val="FD80D4D0"/>
    <w:lvl w:ilvl="0" w:tplc="C55AB980">
      <w:start w:val="1"/>
      <w:numFmt w:val="decimal"/>
      <w:lvlText w:val="%1)"/>
      <w:lvlJc w:val="left"/>
      <w:pPr>
        <w:ind w:left="384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58BD54">
      <w:numFmt w:val="bullet"/>
      <w:lvlText w:val="•"/>
      <w:lvlJc w:val="left"/>
      <w:pPr>
        <w:ind w:left="1352" w:hanging="260"/>
      </w:pPr>
      <w:rPr>
        <w:rFonts w:hint="default"/>
        <w:lang w:val="ru-RU" w:eastAsia="en-US" w:bidi="ar-SA"/>
      </w:rPr>
    </w:lvl>
    <w:lvl w:ilvl="2" w:tplc="B3FA0B34">
      <w:numFmt w:val="bullet"/>
      <w:lvlText w:val="•"/>
      <w:lvlJc w:val="left"/>
      <w:pPr>
        <w:ind w:left="2324" w:hanging="260"/>
      </w:pPr>
      <w:rPr>
        <w:rFonts w:hint="default"/>
        <w:lang w:val="ru-RU" w:eastAsia="en-US" w:bidi="ar-SA"/>
      </w:rPr>
    </w:lvl>
    <w:lvl w:ilvl="3" w:tplc="138AEFEE">
      <w:numFmt w:val="bullet"/>
      <w:lvlText w:val="•"/>
      <w:lvlJc w:val="left"/>
      <w:pPr>
        <w:ind w:left="3296" w:hanging="260"/>
      </w:pPr>
      <w:rPr>
        <w:rFonts w:hint="default"/>
        <w:lang w:val="ru-RU" w:eastAsia="en-US" w:bidi="ar-SA"/>
      </w:rPr>
    </w:lvl>
    <w:lvl w:ilvl="4" w:tplc="2E142382">
      <w:numFmt w:val="bullet"/>
      <w:lvlText w:val="•"/>
      <w:lvlJc w:val="left"/>
      <w:pPr>
        <w:ind w:left="4268" w:hanging="260"/>
      </w:pPr>
      <w:rPr>
        <w:rFonts w:hint="default"/>
        <w:lang w:val="ru-RU" w:eastAsia="en-US" w:bidi="ar-SA"/>
      </w:rPr>
    </w:lvl>
    <w:lvl w:ilvl="5" w:tplc="7EB42412">
      <w:numFmt w:val="bullet"/>
      <w:lvlText w:val="•"/>
      <w:lvlJc w:val="left"/>
      <w:pPr>
        <w:ind w:left="5240" w:hanging="260"/>
      </w:pPr>
      <w:rPr>
        <w:rFonts w:hint="default"/>
        <w:lang w:val="ru-RU" w:eastAsia="en-US" w:bidi="ar-SA"/>
      </w:rPr>
    </w:lvl>
    <w:lvl w:ilvl="6" w:tplc="1E5AD00E">
      <w:numFmt w:val="bullet"/>
      <w:lvlText w:val="•"/>
      <w:lvlJc w:val="left"/>
      <w:pPr>
        <w:ind w:left="6212" w:hanging="260"/>
      </w:pPr>
      <w:rPr>
        <w:rFonts w:hint="default"/>
        <w:lang w:val="ru-RU" w:eastAsia="en-US" w:bidi="ar-SA"/>
      </w:rPr>
    </w:lvl>
    <w:lvl w:ilvl="7" w:tplc="5802C22C">
      <w:numFmt w:val="bullet"/>
      <w:lvlText w:val="•"/>
      <w:lvlJc w:val="left"/>
      <w:pPr>
        <w:ind w:left="7184" w:hanging="260"/>
      </w:pPr>
      <w:rPr>
        <w:rFonts w:hint="default"/>
        <w:lang w:val="ru-RU" w:eastAsia="en-US" w:bidi="ar-SA"/>
      </w:rPr>
    </w:lvl>
    <w:lvl w:ilvl="8" w:tplc="9DA6512E">
      <w:numFmt w:val="bullet"/>
      <w:lvlText w:val="•"/>
      <w:lvlJc w:val="left"/>
      <w:pPr>
        <w:ind w:left="8156" w:hanging="260"/>
      </w:pPr>
      <w:rPr>
        <w:rFonts w:hint="default"/>
        <w:lang w:val="ru-RU" w:eastAsia="en-US" w:bidi="ar-SA"/>
      </w:rPr>
    </w:lvl>
  </w:abstractNum>
  <w:abstractNum w:abstractNumId="11">
    <w:nsid w:val="61571A22"/>
    <w:multiLevelType w:val="multilevel"/>
    <w:tmpl w:val="91585426"/>
    <w:lvl w:ilvl="0">
      <w:start w:val="5"/>
      <w:numFmt w:val="decimal"/>
      <w:lvlText w:val="%1"/>
      <w:lvlJc w:val="left"/>
      <w:pPr>
        <w:ind w:left="54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4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97" w:hanging="573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92" w:hanging="5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65" w:hanging="5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37" w:hanging="5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10" w:hanging="5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2" w:hanging="5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5" w:hanging="573"/>
      </w:pPr>
      <w:rPr>
        <w:rFonts w:hint="default"/>
        <w:lang w:val="ru-RU" w:eastAsia="en-US" w:bidi="ar-SA"/>
      </w:rPr>
    </w:lvl>
  </w:abstractNum>
  <w:abstractNum w:abstractNumId="12">
    <w:nsid w:val="69484A60"/>
    <w:multiLevelType w:val="multilevel"/>
    <w:tmpl w:val="93DE288C"/>
    <w:lvl w:ilvl="0">
      <w:start w:val="3"/>
      <w:numFmt w:val="decimal"/>
      <w:lvlText w:val="%1"/>
      <w:lvlJc w:val="left"/>
      <w:pPr>
        <w:ind w:left="124" w:hanging="4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16" w:hanging="4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4" w:hanging="4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2" w:hanging="4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0" w:hanging="4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8" w:hanging="4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6" w:hanging="4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465"/>
      </w:pPr>
      <w:rPr>
        <w:rFonts w:hint="default"/>
        <w:lang w:val="ru-RU" w:eastAsia="en-US" w:bidi="ar-SA"/>
      </w:rPr>
    </w:lvl>
  </w:abstractNum>
  <w:abstractNum w:abstractNumId="13">
    <w:nsid w:val="761B499D"/>
    <w:multiLevelType w:val="hybridMultilevel"/>
    <w:tmpl w:val="B3C87F4A"/>
    <w:lvl w:ilvl="0" w:tplc="A2E4898A">
      <w:start w:val="1"/>
      <w:numFmt w:val="decimal"/>
      <w:lvlText w:val="%1)"/>
      <w:lvlJc w:val="left"/>
      <w:pPr>
        <w:ind w:left="384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A23D4A">
      <w:numFmt w:val="bullet"/>
      <w:lvlText w:val="•"/>
      <w:lvlJc w:val="left"/>
      <w:pPr>
        <w:ind w:left="1352" w:hanging="260"/>
      </w:pPr>
      <w:rPr>
        <w:rFonts w:hint="default"/>
        <w:lang w:val="ru-RU" w:eastAsia="en-US" w:bidi="ar-SA"/>
      </w:rPr>
    </w:lvl>
    <w:lvl w:ilvl="2" w:tplc="99AA84B2">
      <w:numFmt w:val="bullet"/>
      <w:lvlText w:val="•"/>
      <w:lvlJc w:val="left"/>
      <w:pPr>
        <w:ind w:left="2324" w:hanging="260"/>
      </w:pPr>
      <w:rPr>
        <w:rFonts w:hint="default"/>
        <w:lang w:val="ru-RU" w:eastAsia="en-US" w:bidi="ar-SA"/>
      </w:rPr>
    </w:lvl>
    <w:lvl w:ilvl="3" w:tplc="149C26A2">
      <w:numFmt w:val="bullet"/>
      <w:lvlText w:val="•"/>
      <w:lvlJc w:val="left"/>
      <w:pPr>
        <w:ind w:left="3296" w:hanging="260"/>
      </w:pPr>
      <w:rPr>
        <w:rFonts w:hint="default"/>
        <w:lang w:val="ru-RU" w:eastAsia="en-US" w:bidi="ar-SA"/>
      </w:rPr>
    </w:lvl>
    <w:lvl w:ilvl="4" w:tplc="921836A4">
      <w:numFmt w:val="bullet"/>
      <w:lvlText w:val="•"/>
      <w:lvlJc w:val="left"/>
      <w:pPr>
        <w:ind w:left="4268" w:hanging="260"/>
      </w:pPr>
      <w:rPr>
        <w:rFonts w:hint="default"/>
        <w:lang w:val="ru-RU" w:eastAsia="en-US" w:bidi="ar-SA"/>
      </w:rPr>
    </w:lvl>
    <w:lvl w:ilvl="5" w:tplc="81AE6D48">
      <w:numFmt w:val="bullet"/>
      <w:lvlText w:val="•"/>
      <w:lvlJc w:val="left"/>
      <w:pPr>
        <w:ind w:left="5240" w:hanging="260"/>
      </w:pPr>
      <w:rPr>
        <w:rFonts w:hint="default"/>
        <w:lang w:val="ru-RU" w:eastAsia="en-US" w:bidi="ar-SA"/>
      </w:rPr>
    </w:lvl>
    <w:lvl w:ilvl="6" w:tplc="04F6A420">
      <w:numFmt w:val="bullet"/>
      <w:lvlText w:val="•"/>
      <w:lvlJc w:val="left"/>
      <w:pPr>
        <w:ind w:left="6212" w:hanging="260"/>
      </w:pPr>
      <w:rPr>
        <w:rFonts w:hint="default"/>
        <w:lang w:val="ru-RU" w:eastAsia="en-US" w:bidi="ar-SA"/>
      </w:rPr>
    </w:lvl>
    <w:lvl w:ilvl="7" w:tplc="C756D15A">
      <w:numFmt w:val="bullet"/>
      <w:lvlText w:val="•"/>
      <w:lvlJc w:val="left"/>
      <w:pPr>
        <w:ind w:left="7184" w:hanging="260"/>
      </w:pPr>
      <w:rPr>
        <w:rFonts w:hint="default"/>
        <w:lang w:val="ru-RU" w:eastAsia="en-US" w:bidi="ar-SA"/>
      </w:rPr>
    </w:lvl>
    <w:lvl w:ilvl="8" w:tplc="FA563916">
      <w:numFmt w:val="bullet"/>
      <w:lvlText w:val="•"/>
      <w:lvlJc w:val="left"/>
      <w:pPr>
        <w:ind w:left="8156" w:hanging="2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3"/>
  </w:num>
  <w:num w:numId="5">
    <w:abstractNumId w:val="10"/>
  </w:num>
  <w:num w:numId="6">
    <w:abstractNumId w:val="11"/>
  </w:num>
  <w:num w:numId="7">
    <w:abstractNumId w:val="4"/>
  </w:num>
  <w:num w:numId="8">
    <w:abstractNumId w:val="2"/>
  </w:num>
  <w:num w:numId="9">
    <w:abstractNumId w:val="12"/>
  </w:num>
  <w:num w:numId="10">
    <w:abstractNumId w:val="7"/>
  </w:num>
  <w:num w:numId="11">
    <w:abstractNumId w:val="0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97663"/>
    <w:rsid w:val="0003225B"/>
    <w:rsid w:val="00041C8E"/>
    <w:rsid w:val="000B7320"/>
    <w:rsid w:val="000E7268"/>
    <w:rsid w:val="001F5504"/>
    <w:rsid w:val="00203DAD"/>
    <w:rsid w:val="00297663"/>
    <w:rsid w:val="0033016B"/>
    <w:rsid w:val="003D2276"/>
    <w:rsid w:val="00521FBF"/>
    <w:rsid w:val="005B79FE"/>
    <w:rsid w:val="0072284A"/>
    <w:rsid w:val="0075186E"/>
    <w:rsid w:val="00774AF1"/>
    <w:rsid w:val="00841D22"/>
    <w:rsid w:val="00887D9B"/>
    <w:rsid w:val="00915483"/>
    <w:rsid w:val="009B7A7A"/>
    <w:rsid w:val="009D5F2E"/>
    <w:rsid w:val="00A30251"/>
    <w:rsid w:val="00A9689A"/>
    <w:rsid w:val="00B73C00"/>
    <w:rsid w:val="00B83766"/>
    <w:rsid w:val="00C07CD6"/>
    <w:rsid w:val="00C25CB5"/>
    <w:rsid w:val="00C26DB5"/>
    <w:rsid w:val="00DC022B"/>
    <w:rsid w:val="00DF5604"/>
    <w:rsid w:val="00EA4E5E"/>
    <w:rsid w:val="00ED72EB"/>
    <w:rsid w:val="00F14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6DB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26DB5"/>
    <w:pPr>
      <w:spacing w:before="4"/>
      <w:ind w:left="725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6D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26DB5"/>
    <w:pPr>
      <w:ind w:left="124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C26DB5"/>
    <w:pPr>
      <w:ind w:left="124"/>
    </w:pPr>
  </w:style>
  <w:style w:type="paragraph" w:customStyle="1" w:styleId="TableParagraph">
    <w:name w:val="Table Paragraph"/>
    <w:basedOn w:val="a"/>
    <w:uiPriority w:val="1"/>
    <w:qFormat/>
    <w:rsid w:val="00C26DB5"/>
  </w:style>
  <w:style w:type="paragraph" w:styleId="a5">
    <w:name w:val="Balloon Text"/>
    <w:basedOn w:val="a"/>
    <w:link w:val="a6"/>
    <w:uiPriority w:val="99"/>
    <w:semiHidden/>
    <w:unhideWhenUsed/>
    <w:rsid w:val="001F55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5504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887D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7D9B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87D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7D9B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semiHidden/>
    <w:unhideWhenUsed/>
    <w:rsid w:val="00F14D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left="725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F55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5504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887D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7D9B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87D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7D9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3h6D/eAaFGwB2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7</Pages>
  <Words>2747</Words>
  <Characters>15663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18374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Пользователь</dc:creator>
  <cp:lastModifiedBy>Пользователь Windows</cp:lastModifiedBy>
  <cp:revision>6</cp:revision>
  <cp:lastPrinted>2021-03-05T09:36:00Z</cp:lastPrinted>
  <dcterms:created xsi:type="dcterms:W3CDTF">2021-03-05T09:50:00Z</dcterms:created>
  <dcterms:modified xsi:type="dcterms:W3CDTF">2022-04-01T10:43:00Z</dcterms:modified>
</cp:coreProperties>
</file>