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E" w:rsidRPr="007A7FA9" w:rsidRDefault="00085FAE" w:rsidP="00A07C8F">
      <w:pPr>
        <w:shd w:val="clear" w:color="auto" w:fill="FFFFFF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b/>
          <w:bCs/>
          <w:color w:val="181818"/>
          <w:sz w:val="28"/>
          <w:szCs w:val="28"/>
        </w:rPr>
        <w:t>Работа по выявлению и развитию способностей воспитанников.</w:t>
      </w:r>
    </w:p>
    <w:p w:rsidR="007A7FA9" w:rsidRDefault="00085FAE" w:rsidP="007A7FA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Каждый ребенок рождается с определенными способностями, </w:t>
      </w:r>
      <w:proofErr w:type="gram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которое</w:t>
      </w:r>
      <w:proofErr w:type="gram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постоянно необходимо улучшать. </w:t>
      </w:r>
    </w:p>
    <w:p w:rsidR="00085FAE" w:rsidRPr="007A7FA9" w:rsidRDefault="00085FAE" w:rsidP="007A7FA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Дошкольное учреждение – это первый социальный институт ребенка, именно ему принадлежит основная роль в его развитии. ФГОС </w:t>
      </w:r>
      <w:proofErr w:type="gram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ДО</w:t>
      </w:r>
      <w:proofErr w:type="gram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определяет новый подход к дошкольному образованию. Дошкольное детство является очень важным и благоприятным периодом для выявления и развития способностей воспитанников. Таким образом, образовательный процесс в МБДОУ </w:t>
      </w:r>
      <w:proofErr w:type="spell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Цагатуйский</w:t>
      </w:r>
      <w:proofErr w:type="spell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детский сад «</w:t>
      </w:r>
      <w:proofErr w:type="spell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Ургы</w:t>
      </w:r>
      <w:proofErr w:type="spellEnd"/>
      <w:r w:rsidRPr="007A7FA9">
        <w:rPr>
          <w:rFonts w:ascii="Times New Roman" w:hAnsi="Times New Roman" w:cs="Times New Roman"/>
          <w:color w:val="181818"/>
          <w:sz w:val="28"/>
          <w:szCs w:val="28"/>
        </w:rPr>
        <w:t>» мы строим с учетом становления и развития личности в ее индивидуальности, уникальности и неповторимости.</w:t>
      </w:r>
    </w:p>
    <w:p w:rsidR="00085FAE" w:rsidRPr="007A7FA9" w:rsidRDefault="00085FAE" w:rsidP="007A7FA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В </w:t>
      </w:r>
      <w:proofErr w:type="gram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нашем</w:t>
      </w:r>
      <w:proofErr w:type="gram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ДОУ спланирована работа с детьми, определены основные направления и этапы реализации, принципы педагогической деятельности. </w:t>
      </w:r>
    </w:p>
    <w:p w:rsidR="00085FAE" w:rsidRPr="007A7FA9" w:rsidRDefault="00085FAE" w:rsidP="007A7FA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Цель нашей работы является повышение качества и эффективности образовательного процесса через внедрение системы работы с детьми в ДОУ. Система работы с детьми включает в себя четыре основных направления, которые тесно связаны и интегрируются между собой:</w:t>
      </w:r>
    </w:p>
    <w:p w:rsidR="00085FAE" w:rsidRPr="007A7FA9" w:rsidRDefault="00085FAE" w:rsidP="00085FAE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A7FA9">
        <w:rPr>
          <w:color w:val="181818"/>
          <w:sz w:val="28"/>
          <w:szCs w:val="28"/>
        </w:rPr>
        <w:t>1.       Создание развивающей предметно-пространственной среды, способствующей выявлению и развитию детей их творческого и интеллектуального потенциала.</w:t>
      </w:r>
    </w:p>
    <w:p w:rsidR="00085FAE" w:rsidRPr="007A7FA9" w:rsidRDefault="00085FAE" w:rsidP="00085FAE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A7FA9">
        <w:rPr>
          <w:color w:val="181818"/>
          <w:sz w:val="28"/>
          <w:szCs w:val="28"/>
        </w:rPr>
        <w:t>2.       Совершенствование научно-методического уровня педагогов по работе с воспитанниками.</w:t>
      </w:r>
    </w:p>
    <w:p w:rsidR="00085FAE" w:rsidRPr="007A7FA9" w:rsidRDefault="00085FAE" w:rsidP="00085FAE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A7FA9">
        <w:rPr>
          <w:color w:val="181818"/>
          <w:sz w:val="28"/>
          <w:szCs w:val="28"/>
        </w:rPr>
        <w:t>3.       Выявление и дальнейшее развитие у детей творческих способностей.</w:t>
      </w:r>
    </w:p>
    <w:p w:rsidR="00085FAE" w:rsidRPr="007A7FA9" w:rsidRDefault="00085FAE" w:rsidP="00085FAE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A7FA9">
        <w:rPr>
          <w:color w:val="181818"/>
          <w:sz w:val="28"/>
          <w:szCs w:val="28"/>
        </w:rPr>
        <w:t>4.       Взаимодействие с семьями воспитанников.</w:t>
      </w:r>
    </w:p>
    <w:p w:rsidR="00085FAE" w:rsidRPr="007A7FA9" w:rsidRDefault="00085FAE" w:rsidP="007A7FA9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b/>
          <w:color w:val="181818"/>
          <w:sz w:val="28"/>
          <w:szCs w:val="28"/>
        </w:rPr>
        <w:t>Методы для определения склонностей детей: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* Наблюдение – позволяет родителям сделать выводы о склонностях своих детей, сформировать представление о его возможностях, выявит основные интересы ребенка.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* Игра – при определении склонностей в данном случае учитываются </w:t>
      </w:r>
      <w:proofErr w:type="gram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все</w:t>
      </w:r>
      <w:proofErr w:type="gram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факторы: </w:t>
      </w:r>
      <w:proofErr w:type="gram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какую</w:t>
      </w:r>
      <w:proofErr w:type="gram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игру выбрал ребенок, какую роль в ней играет. Этот метод чаще используется для диагностики способностей воспитанников.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* Совместная деятельность – помогает развить талант воспитанников в разных областях.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Конкурсы, так же помогают выявить способности воспитанников, а в дальнейшем и развить их.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lastRenderedPageBreak/>
        <w:t xml:space="preserve">В МБДОУ </w:t>
      </w:r>
      <w:proofErr w:type="spell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Цагатуйский</w:t>
      </w:r>
      <w:proofErr w:type="spellEnd"/>
      <w:r w:rsidRPr="007A7FA9">
        <w:rPr>
          <w:rFonts w:ascii="Times New Roman" w:hAnsi="Times New Roman" w:cs="Times New Roman"/>
          <w:color w:val="181818"/>
          <w:sz w:val="28"/>
          <w:szCs w:val="28"/>
        </w:rPr>
        <w:t xml:space="preserve"> детский сад «</w:t>
      </w:r>
      <w:proofErr w:type="spellStart"/>
      <w:r w:rsidRPr="007A7FA9">
        <w:rPr>
          <w:rFonts w:ascii="Times New Roman" w:hAnsi="Times New Roman" w:cs="Times New Roman"/>
          <w:color w:val="181818"/>
          <w:sz w:val="28"/>
          <w:szCs w:val="28"/>
        </w:rPr>
        <w:t>Ургы</w:t>
      </w:r>
      <w:proofErr w:type="spellEnd"/>
      <w:r w:rsidRPr="007A7FA9">
        <w:rPr>
          <w:rFonts w:ascii="Times New Roman" w:hAnsi="Times New Roman" w:cs="Times New Roman"/>
          <w:color w:val="181818"/>
          <w:sz w:val="28"/>
          <w:szCs w:val="28"/>
        </w:rPr>
        <w:t>»:</w:t>
      </w:r>
    </w:p>
    <w:p w:rsidR="00085FAE" w:rsidRPr="007A7FA9" w:rsidRDefault="00085FAE" w:rsidP="00085FAE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A7FA9">
        <w:rPr>
          <w:color w:val="181818"/>
          <w:sz w:val="28"/>
          <w:szCs w:val="28"/>
        </w:rPr>
        <w:t>1)      Система мероприятий для развития творческ</w:t>
      </w:r>
      <w:r w:rsidR="007A7FA9">
        <w:rPr>
          <w:color w:val="181818"/>
          <w:sz w:val="28"/>
          <w:szCs w:val="28"/>
        </w:rPr>
        <w:t>их способностей воспитанников (</w:t>
      </w:r>
      <w:r w:rsidRPr="007A7FA9">
        <w:rPr>
          <w:color w:val="181818"/>
          <w:sz w:val="28"/>
          <w:szCs w:val="28"/>
        </w:rPr>
        <w:t>познавательные и творческие проекты, совместные мероприятия).</w:t>
      </w:r>
    </w:p>
    <w:p w:rsidR="00085FAE" w:rsidRPr="007A7FA9" w:rsidRDefault="00085FAE" w:rsidP="00085FAE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A7FA9">
        <w:rPr>
          <w:color w:val="181818"/>
          <w:sz w:val="28"/>
          <w:szCs w:val="28"/>
        </w:rPr>
        <w:t>2)      Участие в конкурсном движении на разных уровнях.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085FAE" w:rsidRPr="007A7FA9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085FAE" w:rsidRDefault="00085FAE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7A7FA9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893155" cy="2935111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03" cy="293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A9" w:rsidRDefault="007A7FA9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940425" cy="2670964"/>
            <wp:effectExtent l="19050" t="0" r="3175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A9" w:rsidRDefault="00912A03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2768156" cy="2077155"/>
            <wp:effectExtent l="19050" t="0" r="0" b="0"/>
            <wp:docPr id="23" name="Рисунок 7" descr="C:\Users\Садик\Desktop\ФОТКИ ДЕТСКОГО САДА\9 мая\IMG-a35754cffe870abce5fee22e08a7c1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ФОТКИ ДЕТСКОГО САДА\9 мая\IMG-a35754cffe870abce5fee22e08a7c16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734" cy="207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828337" cy="2122311"/>
            <wp:effectExtent l="19050" t="0" r="0" b="0"/>
            <wp:docPr id="24" name="Рисунок 8" descr="C:\Users\Садик\Desktop\ФОТКИ ДЕТСКОГО САДА\ПРАЗДНИКИ\IMG-992523bcfc6209d18551fcf480091f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ФОТКИ ДЕТСКОГО САДА\ПРАЗДНИКИ\IMG-992523bcfc6209d18551fcf480091f8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35" cy="212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03" w:rsidRDefault="00912A03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769306" cy="2078018"/>
            <wp:effectExtent l="19050" t="0" r="0" b="0"/>
            <wp:docPr id="25" name="Рисунок 9" descr="C:\Users\Садик\Desktop\ФОТКИ ДЕТСКОГО САДА\ПРАЗДНИКИ\IMG-e2834e8bb0758afe3b378c902feec1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ФОТКИ ДЕТСКОГО САДА\ПРАЗДНИКИ\IMG-e2834e8bb0758afe3b378c902feec18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3" cy="207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859617" cy="2145785"/>
            <wp:effectExtent l="19050" t="0" r="0" b="0"/>
            <wp:docPr id="26" name="Рисунок 10" descr="C:\Users\Садик\Desktop\ФОТКИ ДЕТСКОГО САДА\ПРАЗДНИКИ\IMG-2801f7a16ad95c0fa011e8a7e9ff46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ФОТКИ ДЕТСКОГО САДА\ПРАЗДНИКИ\IMG-2801f7a16ad95c0fa011e8a7e9ff462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03" cy="215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03" w:rsidRDefault="00912A03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712861" cy="2469721"/>
            <wp:effectExtent l="19050" t="0" r="0" b="0"/>
            <wp:docPr id="27" name="Рисунок 11" descr="C:\Users\Садик\Desktop\ФОТКИ ДЕТСКОГО САДА\ПРАЗДНИКИ\IMG-90fe3e432b9c3c20d3bba5d97672b8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ФОТКИ ДЕТСКОГО САДА\ПРАЗДНИКИ\IMG-90fe3e432b9c3c20d3bba5d97672b80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28" cy="247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916061" cy="2468317"/>
            <wp:effectExtent l="19050" t="0" r="0" b="0"/>
            <wp:docPr id="28" name="Рисунок 12" descr="C:\Users\Садик\Desktop\ФОТКИ ДЕТСКОГО САДА\ПРАЗДНИКИ\IMG-87a1e6ee4ce26608d1ea88f081c17f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дик\Desktop\ФОТКИ ДЕТСКОГО САДА\ПРАЗДНИКИ\IMG-87a1e6ee4ce26608d1ea88f081c17f9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92" cy="247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03" w:rsidRPr="007A7FA9" w:rsidRDefault="00912A03" w:rsidP="00085FAE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085FAE" w:rsidRDefault="00912A03" w:rsidP="00085FAE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2822223" cy="1779061"/>
            <wp:effectExtent l="19050" t="0" r="0" b="0"/>
            <wp:docPr id="29" name="Рисунок 13" descr="C:\Users\Садик\Desktop\ФОТКИ ДЕТСКОГО САДА\ПРАЗДНИКИ\IMG-5c5e45230c9ba8abaecffcf938d35f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дик\Desktop\ФОТКИ ДЕТСКОГО САДА\ПРАЗДНИКИ\IMG-5c5e45230c9ba8abaecffcf938d35fa7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29" cy="177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912534" cy="1735534"/>
            <wp:effectExtent l="19050" t="0" r="2116" b="0"/>
            <wp:docPr id="30" name="Рисунок 14" descr="C:\Users\Садик\Desktop\ФОТКИ ДЕТСКОГО САДА\прогулка\20211006_111747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ик\Desktop\ФОТКИ ДЕТСКОГО САДА\прогулка\20211006_111747(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31" cy="173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03" w:rsidRDefault="00912A03" w:rsidP="00085FAE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</w:p>
    <w:p w:rsidR="00085FAE" w:rsidRDefault="00912A03" w:rsidP="00912A03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724150" cy="2724150"/>
            <wp:effectExtent l="19050" t="0" r="0" b="0"/>
            <wp:docPr id="31" name="Рисунок 15" descr="C:\Users\Садик\Desktop\ФОТКИ ДЕТСКОГО САДА\новый год\FB_IMG_163661507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дик\Desktop\ФОТКИ ДЕТСКОГО САДА\новый год\FB_IMG_163661507306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83" cy="272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724150" cy="2724150"/>
            <wp:effectExtent l="19050" t="0" r="0" b="0"/>
            <wp:docPr id="32" name="Рисунок 16" descr="C:\Users\Садик\Desktop\ФОТКИ ДЕТСКОГО САДА\Сагаалган\FB_IMG_1636615248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дик\Desktop\ФОТКИ ДЕТСКОГО САДА\Сагаалган\FB_IMG_163661524801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83" cy="272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03" w:rsidRPr="007A7FA9" w:rsidRDefault="00912A03" w:rsidP="00912A03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923822" cy="2923822"/>
            <wp:effectExtent l="19050" t="0" r="0" b="0"/>
            <wp:docPr id="33" name="Рисунок 17" descr="C:\Users\Садик\Desktop\ФОТКИ ДЕТСКОГО САДА\Сагаалган\FB_IMG_163661518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ик\Desktop\ФОТКИ ДЕТСКОГО САДА\Сагаалган\FB_IMG_163661518235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31" cy="293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C8F" w:rsidRPr="00A07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07C8F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946400" cy="2946400"/>
            <wp:effectExtent l="19050" t="0" r="6350" b="0"/>
            <wp:docPr id="34" name="Рисунок 18" descr="C:\Users\Садик\Desktop\ФОТКИ ДЕТСКОГО САДА\осень\FB_IMG_1636615206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дик\Desktop\ФОТКИ ДЕТСКОГО САДА\осень\FB_IMG_163661520684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25" cy="29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39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52"/>
        <w:gridCol w:w="1733"/>
        <w:gridCol w:w="20"/>
        <w:gridCol w:w="3807"/>
        <w:gridCol w:w="2127"/>
      </w:tblGrid>
      <w:tr w:rsidR="00085FAE" w:rsidRPr="007A7FA9" w:rsidTr="00682A90"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5FAE" w:rsidRPr="007A7FA9" w:rsidRDefault="00085FAE" w:rsidP="00682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5FAE" w:rsidRPr="007A7FA9" w:rsidRDefault="00085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5FAE" w:rsidRPr="007A7FA9" w:rsidRDefault="00085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5FAE" w:rsidRPr="007A7FA9" w:rsidRDefault="00085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5FAE" w:rsidRPr="007A7FA9" w:rsidRDefault="00085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5FAE" w:rsidRPr="007A7FA9" w:rsidRDefault="00085FAE" w:rsidP="007A7FA9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A7FA9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sectPr w:rsidR="00085FAE" w:rsidRPr="007A7FA9" w:rsidSect="00101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85FAE"/>
    <w:rsid w:val="00085FAE"/>
    <w:rsid w:val="00101B8C"/>
    <w:rsid w:val="00682A90"/>
    <w:rsid w:val="007A7FA9"/>
    <w:rsid w:val="008B3F36"/>
    <w:rsid w:val="00912A03"/>
    <w:rsid w:val="00A0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085FAE"/>
  </w:style>
  <w:style w:type="paragraph" w:styleId="a5">
    <w:name w:val="Balloon Text"/>
    <w:basedOn w:val="a"/>
    <w:link w:val="a6"/>
    <w:uiPriority w:val="99"/>
    <w:semiHidden/>
    <w:unhideWhenUsed/>
    <w:rsid w:val="0008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6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2022-02-26T02:25:00Z</dcterms:created>
  <dcterms:modified xsi:type="dcterms:W3CDTF">2022-02-26T08:23:00Z</dcterms:modified>
</cp:coreProperties>
</file>